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A401" w14:textId="5FA00DAB" w:rsidR="002C210A" w:rsidRPr="00711579" w:rsidRDefault="002C210A" w:rsidP="00F22A5A">
      <w:pPr>
        <w:keepNext/>
        <w:spacing w:line="276" w:lineRule="auto"/>
        <w:ind w:left="0" w:hanging="2"/>
        <w:jc w:val="center"/>
        <w:rPr>
          <w:b/>
        </w:rPr>
      </w:pPr>
      <w:r w:rsidRPr="00711579">
        <w:rPr>
          <w:b/>
        </w:rPr>
        <w:t>ДОГОВОР</w:t>
      </w:r>
      <w:r w:rsidR="006075D7">
        <w:rPr>
          <w:b/>
        </w:rPr>
        <w:t xml:space="preserve"> №___</w:t>
      </w:r>
    </w:p>
    <w:p w14:paraId="26AB8512" w14:textId="5EAE5939" w:rsidR="00475DE9" w:rsidRDefault="00C9276B" w:rsidP="00F22A5A">
      <w:pPr>
        <w:keepNext/>
        <w:spacing w:line="276" w:lineRule="auto"/>
        <w:ind w:left="0" w:hanging="2"/>
        <w:jc w:val="center"/>
        <w:rPr>
          <w:b/>
        </w:rPr>
      </w:pPr>
      <w:r w:rsidRPr="00711579">
        <w:rPr>
          <w:b/>
        </w:rPr>
        <w:t xml:space="preserve"> об участии в партнерской программе</w:t>
      </w:r>
    </w:p>
    <w:p w14:paraId="61A1BF04" w14:textId="2BBFC060" w:rsidR="00AF750D" w:rsidRPr="00711579" w:rsidRDefault="00AF750D" w:rsidP="00F22A5A">
      <w:pPr>
        <w:keepNext/>
        <w:spacing w:line="276" w:lineRule="auto"/>
        <w:ind w:left="0" w:hanging="2"/>
        <w:jc w:val="center"/>
        <w:rPr>
          <w:b/>
        </w:rPr>
      </w:pPr>
      <w:r>
        <w:rPr>
          <w:b/>
        </w:rPr>
        <w:t>БИЗАПС</w:t>
      </w:r>
    </w:p>
    <w:p w14:paraId="22C76DFA" w14:textId="77777777" w:rsidR="00C338FB" w:rsidRDefault="00C338FB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6"/>
          <w:szCs w:val="26"/>
        </w:rPr>
      </w:pPr>
    </w:p>
    <w:p w14:paraId="1B2DC6AD" w14:textId="6C29EF9C" w:rsidR="00475DE9" w:rsidRDefault="00C9276B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Times" w:eastAsia="Times" w:hAnsi="Times" w:cs="Times"/>
          <w:color w:val="000000"/>
        </w:rPr>
      </w:pPr>
      <w:r>
        <w:rPr>
          <w:b/>
          <w:color w:val="000000"/>
          <w:sz w:val="26"/>
          <w:szCs w:val="26"/>
        </w:rPr>
        <w:t xml:space="preserve"> </w:t>
      </w:r>
      <w:r>
        <w:rPr>
          <w:rFonts w:ascii="Times" w:eastAsia="Times" w:hAnsi="Times" w:cs="Times"/>
          <w:color w:val="000000"/>
        </w:rPr>
        <w:t xml:space="preserve">г. Москва                                                    </w:t>
      </w:r>
      <w:r w:rsidR="009A141C">
        <w:rPr>
          <w:rFonts w:ascii="Times" w:eastAsia="Times" w:hAnsi="Times" w:cs="Times"/>
          <w:color w:val="000000"/>
        </w:rPr>
        <w:t xml:space="preserve">                             </w:t>
      </w:r>
      <w:r>
        <w:rPr>
          <w:rFonts w:ascii="Times" w:eastAsia="Times" w:hAnsi="Times" w:cs="Times"/>
          <w:color w:val="000000"/>
        </w:rPr>
        <w:t xml:space="preserve">       «____»____________ 20</w:t>
      </w:r>
      <w:r>
        <w:rPr>
          <w:rFonts w:ascii="Times" w:eastAsia="Times" w:hAnsi="Times" w:cs="Times"/>
        </w:rPr>
        <w:t>2</w:t>
      </w:r>
      <w:r w:rsidR="009A141C">
        <w:rPr>
          <w:rFonts w:ascii="Times" w:eastAsia="Times" w:hAnsi="Times" w:cs="Times"/>
          <w:color w:val="000000"/>
        </w:rPr>
        <w:t>_ г.</w:t>
      </w:r>
    </w:p>
    <w:p w14:paraId="13303319" w14:textId="77777777" w:rsidR="00475DE9" w:rsidRDefault="00475DE9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4718DDBA" w14:textId="4F9AE8C2" w:rsidR="002C210A" w:rsidRDefault="002C210A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1" w:firstLineChars="0" w:firstLine="720"/>
        <w:jc w:val="both"/>
      </w:pPr>
      <w:r w:rsidRPr="002C210A">
        <w:rPr>
          <w:b/>
        </w:rPr>
        <w:t>Общество с ограниченной ответственностью «БИЗАПС»</w:t>
      </w:r>
      <w:r>
        <w:t xml:space="preserve"> в лице Генерального директора Усова Александра Владимировича, действующего на основании Устава, именуемое в дальнейшем «Компания»,</w:t>
      </w:r>
      <w:r w:rsidRPr="002C210A">
        <w:t xml:space="preserve"> </w:t>
      </w:r>
      <w:r>
        <w:t>с одной стороны, и</w:t>
      </w:r>
    </w:p>
    <w:p w14:paraId="22715499" w14:textId="12124192" w:rsidR="00324589" w:rsidRDefault="00A13116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1" w:firstLineChars="0" w:firstLine="720"/>
        <w:jc w:val="both"/>
      </w:pPr>
      <w:permStart w:id="173410871" w:edGrp="everyone"/>
      <w:r w:rsidRPr="005854C7">
        <w:rPr>
          <w:b/>
        </w:rPr>
        <w:t>______________________________________________</w:t>
      </w:r>
      <w:permEnd w:id="173410871"/>
      <w:r w:rsidR="00533896" w:rsidRPr="002C210A">
        <w:rPr>
          <w:b/>
        </w:rPr>
        <w:t xml:space="preserve"> «</w:t>
      </w:r>
      <w:permStart w:id="693965372" w:edGrp="everyone"/>
      <w:r w:rsidR="00C9276B" w:rsidRPr="005854C7">
        <w:rPr>
          <w:b/>
          <w:color w:val="000000"/>
        </w:rPr>
        <w:t>____</w:t>
      </w:r>
      <w:r w:rsidRPr="005854C7">
        <w:rPr>
          <w:b/>
          <w:color w:val="000000"/>
        </w:rPr>
        <w:t>_____</w:t>
      </w:r>
      <w:r w:rsidR="00C9276B" w:rsidRPr="005854C7">
        <w:rPr>
          <w:b/>
          <w:color w:val="000000"/>
        </w:rPr>
        <w:t>_</w:t>
      </w:r>
      <w:r w:rsidR="00834600" w:rsidRPr="005854C7">
        <w:rPr>
          <w:b/>
          <w:color w:val="000000"/>
        </w:rPr>
        <w:t>______</w:t>
      </w:r>
      <w:r w:rsidR="00C9276B" w:rsidRPr="005854C7">
        <w:rPr>
          <w:b/>
          <w:color w:val="000000"/>
        </w:rPr>
        <w:t>_____</w:t>
      </w:r>
      <w:permEnd w:id="693965372"/>
      <w:r w:rsidR="00533896" w:rsidRPr="002C210A">
        <w:rPr>
          <w:b/>
          <w:color w:val="000000"/>
        </w:rPr>
        <w:t>»</w:t>
      </w:r>
      <w:r w:rsidR="00C9276B">
        <w:rPr>
          <w:color w:val="000000"/>
        </w:rPr>
        <w:t xml:space="preserve"> в лице </w:t>
      </w:r>
      <w:permStart w:id="1539536058" w:edGrp="everyone"/>
      <w:r w:rsidR="00C9276B" w:rsidRPr="005854C7">
        <w:rPr>
          <w:color w:val="000000"/>
        </w:rPr>
        <w:t>_____________</w:t>
      </w:r>
      <w:r w:rsidR="00834600" w:rsidRPr="005854C7">
        <w:rPr>
          <w:color w:val="000000"/>
        </w:rPr>
        <w:t>___</w:t>
      </w:r>
      <w:r w:rsidR="00C9276B" w:rsidRPr="005854C7">
        <w:rPr>
          <w:color w:val="000000"/>
        </w:rPr>
        <w:t>____</w:t>
      </w:r>
      <w:r w:rsidR="00851744" w:rsidRPr="005854C7">
        <w:rPr>
          <w:color w:val="000000"/>
        </w:rPr>
        <w:t>________</w:t>
      </w:r>
      <w:r w:rsidR="00C9276B" w:rsidRPr="005854C7">
        <w:rPr>
          <w:color w:val="000000"/>
        </w:rPr>
        <w:t>___</w:t>
      </w:r>
      <w:permEnd w:id="1539536058"/>
      <w:r w:rsidR="00C9276B">
        <w:rPr>
          <w:color w:val="000000"/>
        </w:rPr>
        <w:t xml:space="preserve">, действующего на основании </w:t>
      </w:r>
      <w:permStart w:id="1584684463" w:edGrp="everyone"/>
      <w:r w:rsidR="00533896" w:rsidRPr="005854C7">
        <w:t>___</w:t>
      </w:r>
      <w:r w:rsidR="00834600" w:rsidRPr="005854C7">
        <w:t>______</w:t>
      </w:r>
      <w:r w:rsidR="00533896" w:rsidRPr="005854C7">
        <w:t>_____</w:t>
      </w:r>
      <w:permEnd w:id="1584684463"/>
      <w:r w:rsidR="00533896">
        <w:t>,</w:t>
      </w:r>
      <w:r w:rsidR="00C9276B">
        <w:t xml:space="preserve">   им</w:t>
      </w:r>
      <w:r w:rsidR="002C210A">
        <w:t xml:space="preserve">енуемое в дальнейшем «Партнер», </w:t>
      </w:r>
      <w:r w:rsidR="00C9276B">
        <w:t>с другой стороны,</w:t>
      </w:r>
    </w:p>
    <w:p w14:paraId="09DB8A38" w14:textId="5CDC5EBA" w:rsidR="00475DE9" w:rsidRPr="00324589" w:rsidRDefault="00C9276B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1" w:firstLineChars="0" w:firstLine="720"/>
        <w:jc w:val="both"/>
      </w:pPr>
      <w:r>
        <w:t>совместно именуемые в дальнейше</w:t>
      </w:r>
      <w:r w:rsidR="002C210A">
        <w:t xml:space="preserve">м «Стороны», заключили настоящий </w:t>
      </w:r>
      <w:r w:rsidR="00324589">
        <w:t>д</w:t>
      </w:r>
      <w:r w:rsidR="002C210A">
        <w:t xml:space="preserve">оговор об участии в партнерской программе </w:t>
      </w:r>
      <w:r w:rsidR="00AF750D">
        <w:t xml:space="preserve">БИЗАПС </w:t>
      </w:r>
      <w:r w:rsidR="002C210A">
        <w:t xml:space="preserve">(далее – </w:t>
      </w:r>
      <w:r w:rsidR="00324589">
        <w:t>д</w:t>
      </w:r>
      <w:r w:rsidR="002C210A">
        <w:t xml:space="preserve">оговор) </w:t>
      </w:r>
      <w:r>
        <w:t>о нижеследующем:</w:t>
      </w:r>
    </w:p>
    <w:p w14:paraId="46524D73" w14:textId="77777777" w:rsidR="00475DE9" w:rsidRDefault="00475DE9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6"/>
          <w:szCs w:val="26"/>
        </w:rPr>
      </w:pPr>
    </w:p>
    <w:p w14:paraId="5E721D13" w14:textId="1D3B493B" w:rsidR="00475DE9" w:rsidRPr="009A141C" w:rsidRDefault="009A141C" w:rsidP="00F22A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r>
        <w:rPr>
          <w:b/>
        </w:rPr>
        <w:t>Термины и о</w:t>
      </w:r>
      <w:r w:rsidRPr="009A141C">
        <w:rPr>
          <w:b/>
        </w:rPr>
        <w:t xml:space="preserve">пределения </w:t>
      </w:r>
      <w:r w:rsidR="00C9276B" w:rsidRPr="009A141C">
        <w:rPr>
          <w:rFonts w:ascii="Arial" w:eastAsia="Arial" w:hAnsi="Arial" w:cs="Arial"/>
          <w:sz w:val="22"/>
          <w:szCs w:val="22"/>
        </w:rPr>
        <w:tab/>
      </w:r>
      <w:r w:rsidR="00C9276B" w:rsidRPr="009A141C">
        <w:rPr>
          <w:rFonts w:ascii="Arial" w:eastAsia="Arial" w:hAnsi="Arial" w:cs="Arial"/>
          <w:sz w:val="22"/>
          <w:szCs w:val="22"/>
        </w:rPr>
        <w:tab/>
      </w:r>
    </w:p>
    <w:p w14:paraId="5AD25C1C" w14:textId="26A188AD" w:rsidR="00475DE9" w:rsidRDefault="00475DE9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f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435"/>
        <w:gridCol w:w="6489"/>
      </w:tblGrid>
      <w:tr w:rsidR="00B923AE" w:rsidRPr="009E0E5C" w14:paraId="5E290751" w14:textId="77777777" w:rsidTr="009E0E5C">
        <w:tc>
          <w:tcPr>
            <w:tcW w:w="710" w:type="dxa"/>
          </w:tcPr>
          <w:p w14:paraId="7B577CFD" w14:textId="6DC83BC6" w:rsidR="00B923AE" w:rsidRPr="009E0E5C" w:rsidRDefault="00B923AE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9E0E5C">
              <w:rPr>
                <w:rFonts w:eastAsia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35" w:type="dxa"/>
          </w:tcPr>
          <w:p w14:paraId="32FFAEDB" w14:textId="3F50DB2E" w:rsidR="00B923AE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9E0E5C">
              <w:rPr>
                <w:rFonts w:eastAsia="Arial"/>
                <w:b/>
                <w:bCs/>
                <w:sz w:val="22"/>
                <w:szCs w:val="22"/>
              </w:rPr>
              <w:t>Наименование термина</w:t>
            </w:r>
          </w:p>
        </w:tc>
        <w:tc>
          <w:tcPr>
            <w:tcW w:w="6489" w:type="dxa"/>
          </w:tcPr>
          <w:p w14:paraId="15E3C5D4" w14:textId="7A882804" w:rsidR="00B923AE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9E0E5C">
              <w:rPr>
                <w:rFonts w:eastAsia="Arial"/>
                <w:b/>
                <w:bCs/>
                <w:sz w:val="22"/>
                <w:szCs w:val="22"/>
              </w:rPr>
              <w:t>Описание термина</w:t>
            </w:r>
          </w:p>
        </w:tc>
      </w:tr>
      <w:tr w:rsidR="00B923AE" w14:paraId="33511B91" w14:textId="77777777" w:rsidTr="009E0E5C">
        <w:tc>
          <w:tcPr>
            <w:tcW w:w="710" w:type="dxa"/>
          </w:tcPr>
          <w:p w14:paraId="7A04D0D5" w14:textId="32DFA905" w:rsidR="00B923AE" w:rsidRPr="009E0E5C" w:rsidRDefault="009E0E5C" w:rsidP="00F22A5A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1.1.</w:t>
            </w:r>
          </w:p>
        </w:tc>
        <w:tc>
          <w:tcPr>
            <w:tcW w:w="2435" w:type="dxa"/>
          </w:tcPr>
          <w:p w14:paraId="5BABA40D" w14:textId="46D25F90" w:rsidR="00B923AE" w:rsidRDefault="009E0E5C" w:rsidP="00F22A5A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D082A">
              <w:rPr>
                <w:b/>
              </w:rPr>
              <w:t>Клиент</w:t>
            </w:r>
          </w:p>
        </w:tc>
        <w:tc>
          <w:tcPr>
            <w:tcW w:w="6489" w:type="dxa"/>
          </w:tcPr>
          <w:p w14:paraId="62C17923" w14:textId="53E1B922" w:rsidR="00B923AE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>юридическое лицо/индивидуальный предприниматель/физическое лицо, приобретающее Продукты Компании;</w:t>
            </w:r>
          </w:p>
        </w:tc>
      </w:tr>
      <w:tr w:rsidR="00B923AE" w14:paraId="5B5EF86D" w14:textId="77777777" w:rsidTr="009E0E5C">
        <w:tc>
          <w:tcPr>
            <w:tcW w:w="710" w:type="dxa"/>
          </w:tcPr>
          <w:p w14:paraId="308876A2" w14:textId="7F180AB9" w:rsidR="00B923AE" w:rsidRPr="009E0E5C" w:rsidRDefault="009E0E5C" w:rsidP="00F22A5A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1.2.</w:t>
            </w:r>
          </w:p>
        </w:tc>
        <w:tc>
          <w:tcPr>
            <w:tcW w:w="2435" w:type="dxa"/>
          </w:tcPr>
          <w:p w14:paraId="7A8E6F24" w14:textId="6E6093EC" w:rsidR="00B923AE" w:rsidRDefault="009E0E5C" w:rsidP="00F22A5A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D082A">
              <w:rPr>
                <w:b/>
              </w:rPr>
              <w:t>Отчетный период</w:t>
            </w:r>
          </w:p>
        </w:tc>
        <w:tc>
          <w:tcPr>
            <w:tcW w:w="6489" w:type="dxa"/>
          </w:tcPr>
          <w:p w14:paraId="454AA313" w14:textId="766D22EC" w:rsidR="00B923AE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>1 (один) календарный месяц;</w:t>
            </w:r>
          </w:p>
        </w:tc>
      </w:tr>
      <w:tr w:rsidR="009E0E5C" w14:paraId="5C397E4A" w14:textId="77777777" w:rsidTr="009E0E5C">
        <w:tc>
          <w:tcPr>
            <w:tcW w:w="710" w:type="dxa"/>
          </w:tcPr>
          <w:p w14:paraId="5D33CEA7" w14:textId="15668034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1.3.</w:t>
            </w:r>
          </w:p>
        </w:tc>
        <w:tc>
          <w:tcPr>
            <w:tcW w:w="2435" w:type="dxa"/>
          </w:tcPr>
          <w:p w14:paraId="58A2AB0B" w14:textId="68C93177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D082A">
              <w:rPr>
                <w:b/>
              </w:rPr>
              <w:t>Партнер</w:t>
            </w:r>
          </w:p>
        </w:tc>
        <w:tc>
          <w:tcPr>
            <w:tcW w:w="6489" w:type="dxa"/>
          </w:tcPr>
          <w:p w14:paraId="7388A547" w14:textId="117DB6D5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лицо, ставшее участником Партнерской программы и осуществляющее привлечение Клиентов; </w:t>
            </w:r>
          </w:p>
        </w:tc>
      </w:tr>
      <w:tr w:rsidR="009E0E5C" w14:paraId="6EC302DF" w14:textId="77777777" w:rsidTr="009E0E5C">
        <w:tc>
          <w:tcPr>
            <w:tcW w:w="710" w:type="dxa"/>
          </w:tcPr>
          <w:p w14:paraId="3AC4F2C6" w14:textId="7C7AE3F1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1.4.</w:t>
            </w:r>
          </w:p>
        </w:tc>
        <w:tc>
          <w:tcPr>
            <w:tcW w:w="2435" w:type="dxa"/>
          </w:tcPr>
          <w:p w14:paraId="3D53620C" w14:textId="406770C2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D082A">
              <w:rPr>
                <w:b/>
              </w:rPr>
              <w:t>Партнерская программа</w:t>
            </w:r>
          </w:p>
        </w:tc>
        <w:tc>
          <w:tcPr>
            <w:tcW w:w="6489" w:type="dxa"/>
          </w:tcPr>
          <w:p w14:paraId="42E538DB" w14:textId="34C53BF9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>программа взаимодействия Компании и Партнера, направленная на привлечение Партнером Клиентов;</w:t>
            </w:r>
          </w:p>
        </w:tc>
      </w:tr>
      <w:tr w:rsidR="009E0E5C" w14:paraId="51B77FFF" w14:textId="77777777" w:rsidTr="009E0E5C">
        <w:tc>
          <w:tcPr>
            <w:tcW w:w="710" w:type="dxa"/>
          </w:tcPr>
          <w:p w14:paraId="5F035423" w14:textId="7FF217E2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1.5.</w:t>
            </w:r>
          </w:p>
        </w:tc>
        <w:tc>
          <w:tcPr>
            <w:tcW w:w="2435" w:type="dxa"/>
          </w:tcPr>
          <w:p w14:paraId="68D18000" w14:textId="5B5D877C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D082A">
              <w:rPr>
                <w:b/>
              </w:rPr>
              <w:t>Партнерское вознаграждение</w:t>
            </w:r>
          </w:p>
        </w:tc>
        <w:tc>
          <w:tcPr>
            <w:tcW w:w="6489" w:type="dxa"/>
          </w:tcPr>
          <w:p w14:paraId="48286BAC" w14:textId="53D78E4D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>сумма вознаграждения, получаемая Партнером за привлечение Клиентов в рамках Партнерской программы;</w:t>
            </w:r>
          </w:p>
        </w:tc>
      </w:tr>
      <w:tr w:rsidR="009E0E5C" w14:paraId="4611966C" w14:textId="77777777" w:rsidTr="009E0E5C">
        <w:tc>
          <w:tcPr>
            <w:tcW w:w="710" w:type="dxa"/>
          </w:tcPr>
          <w:p w14:paraId="5F74D0C0" w14:textId="1ABFBAB3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1.6.</w:t>
            </w:r>
          </w:p>
        </w:tc>
        <w:tc>
          <w:tcPr>
            <w:tcW w:w="2435" w:type="dxa"/>
          </w:tcPr>
          <w:p w14:paraId="7D5E4D6B" w14:textId="09D7DC2F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D082A">
              <w:rPr>
                <w:b/>
              </w:rPr>
              <w:t>Продукты Компании</w:t>
            </w:r>
          </w:p>
        </w:tc>
        <w:tc>
          <w:tcPr>
            <w:tcW w:w="6489" w:type="dxa"/>
          </w:tcPr>
          <w:p w14:paraId="25CD0A51" w14:textId="5EFAE4D4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>собственное ПО, стороннее ПО, услуги, работы, оказываемые Компанией Клиентам;</w:t>
            </w:r>
          </w:p>
        </w:tc>
      </w:tr>
      <w:tr w:rsidR="009E0E5C" w14:paraId="1799C52F" w14:textId="77777777" w:rsidTr="009E0E5C">
        <w:tc>
          <w:tcPr>
            <w:tcW w:w="710" w:type="dxa"/>
          </w:tcPr>
          <w:p w14:paraId="094B6CB3" w14:textId="7AD98FEC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1.7.</w:t>
            </w:r>
          </w:p>
        </w:tc>
        <w:tc>
          <w:tcPr>
            <w:tcW w:w="2435" w:type="dxa"/>
          </w:tcPr>
          <w:p w14:paraId="670A9C32" w14:textId="43DE449F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Работы/услуги Компании</w:t>
            </w:r>
          </w:p>
        </w:tc>
        <w:tc>
          <w:tcPr>
            <w:tcW w:w="6489" w:type="dxa"/>
          </w:tcPr>
          <w:p w14:paraId="1D1707FA" w14:textId="5CE1DD2F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>работы/услуги в сфере информационных технологий, консалтинга, в т.ч. создание роботов, написание программных (компьютерных) кодов, разработка, доработка программного обеспечения, письменные и устные консультации и т.п.;</w:t>
            </w:r>
          </w:p>
        </w:tc>
      </w:tr>
      <w:tr w:rsidR="009E0E5C" w14:paraId="1AA79113" w14:textId="77777777" w:rsidTr="009E0E5C">
        <w:tc>
          <w:tcPr>
            <w:tcW w:w="710" w:type="dxa"/>
          </w:tcPr>
          <w:p w14:paraId="676A487A" w14:textId="59B12043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1.8.</w:t>
            </w:r>
          </w:p>
        </w:tc>
        <w:tc>
          <w:tcPr>
            <w:tcW w:w="2435" w:type="dxa"/>
          </w:tcPr>
          <w:p w14:paraId="012E5ADE" w14:textId="0C897A6B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Рекомендованная цена</w:t>
            </w:r>
          </w:p>
        </w:tc>
        <w:tc>
          <w:tcPr>
            <w:tcW w:w="6489" w:type="dxa"/>
          </w:tcPr>
          <w:p w14:paraId="6A60B25D" w14:textId="34D4450D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>установленная Компанией стоимость собственного ПО, размещенная на Сайте продукта;</w:t>
            </w:r>
          </w:p>
        </w:tc>
      </w:tr>
      <w:tr w:rsidR="009E0E5C" w14:paraId="72E3E6AE" w14:textId="77777777" w:rsidTr="009E0E5C">
        <w:tc>
          <w:tcPr>
            <w:tcW w:w="710" w:type="dxa"/>
          </w:tcPr>
          <w:p w14:paraId="7BD415D5" w14:textId="3B4DC4D0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1.9.</w:t>
            </w:r>
          </w:p>
        </w:tc>
        <w:tc>
          <w:tcPr>
            <w:tcW w:w="2435" w:type="dxa"/>
          </w:tcPr>
          <w:p w14:paraId="29754B70" w14:textId="1570B3A1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Сайт Компании</w:t>
            </w:r>
          </w:p>
        </w:tc>
        <w:tc>
          <w:tcPr>
            <w:tcW w:w="6489" w:type="dxa"/>
          </w:tcPr>
          <w:p w14:paraId="13DBD0BF" w14:textId="004264B4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веб-сайт Компании, расположенный в информационно-телекоммуникационной сети Интернет по адресу: </w:t>
            </w:r>
            <w:r w:rsidRPr="00486A04">
              <w:t>https://</w:t>
            </w:r>
            <w:r w:rsidRPr="0067554E">
              <w:t>biz-apps.ru</w:t>
            </w:r>
            <w:r>
              <w:t>/;</w:t>
            </w:r>
          </w:p>
        </w:tc>
      </w:tr>
      <w:tr w:rsidR="009E0E5C" w14:paraId="1E3B2C21" w14:textId="77777777" w:rsidTr="009E0E5C">
        <w:tc>
          <w:tcPr>
            <w:tcW w:w="710" w:type="dxa"/>
          </w:tcPr>
          <w:p w14:paraId="1AD81ED9" w14:textId="12D74B09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1.10.</w:t>
            </w:r>
          </w:p>
        </w:tc>
        <w:tc>
          <w:tcPr>
            <w:tcW w:w="2435" w:type="dxa"/>
          </w:tcPr>
          <w:p w14:paraId="2C15A35D" w14:textId="651D03DE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Сайт Партнера</w:t>
            </w:r>
          </w:p>
        </w:tc>
        <w:tc>
          <w:tcPr>
            <w:tcW w:w="6489" w:type="dxa"/>
          </w:tcPr>
          <w:p w14:paraId="5528EDE4" w14:textId="6BDD014D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>веб-сайт Партнера, информация о котором размещена в Списке Партнеров на сайте Компании;</w:t>
            </w:r>
          </w:p>
        </w:tc>
      </w:tr>
      <w:tr w:rsidR="009E0E5C" w14:paraId="10FBDF14" w14:textId="77777777" w:rsidTr="009E0E5C">
        <w:tc>
          <w:tcPr>
            <w:tcW w:w="710" w:type="dxa"/>
          </w:tcPr>
          <w:p w14:paraId="36019EFB" w14:textId="72F97904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1.11.</w:t>
            </w:r>
          </w:p>
        </w:tc>
        <w:tc>
          <w:tcPr>
            <w:tcW w:w="2435" w:type="dxa"/>
          </w:tcPr>
          <w:p w14:paraId="5F18C1D5" w14:textId="22083E8B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Сайт продукта</w:t>
            </w:r>
          </w:p>
        </w:tc>
        <w:tc>
          <w:tcPr>
            <w:tcW w:w="6489" w:type="dxa"/>
          </w:tcPr>
          <w:p w14:paraId="3BFFCBFC" w14:textId="77777777" w:rsidR="009E0E5C" w:rsidRDefault="009E0E5C" w:rsidP="009E0E5C">
            <w:pPr>
              <w:spacing w:line="276" w:lineRule="auto"/>
              <w:ind w:leftChars="0" w:left="0" w:firstLineChars="0" w:firstLine="0"/>
              <w:jc w:val="both"/>
            </w:pPr>
            <w:r>
              <w:t xml:space="preserve">веб-сайт Компании, на котором размещена информация о собственном ПО: </w:t>
            </w:r>
          </w:p>
          <w:p w14:paraId="5F414C0D" w14:textId="77777777" w:rsidR="009E0E5C" w:rsidRDefault="009E0E5C" w:rsidP="009E0E5C">
            <w:pPr>
              <w:pStyle w:val="af9"/>
              <w:numPr>
                <w:ilvl w:val="0"/>
                <w:numId w:val="26"/>
              </w:numPr>
              <w:spacing w:line="276" w:lineRule="auto"/>
              <w:ind w:leftChars="0" w:firstLineChars="0"/>
              <w:jc w:val="both"/>
            </w:pPr>
            <w:r>
              <w:lastRenderedPageBreak/>
              <w:t xml:space="preserve">для </w:t>
            </w:r>
            <w:r w:rsidRPr="00AF750D">
              <w:t>«Программа для роботизированной автоматизации процессов «Rbot»</w:t>
            </w:r>
            <w:r>
              <w:t xml:space="preserve"> – </w:t>
            </w:r>
            <w:r w:rsidRPr="00486A04">
              <w:t>https://rbot-rpa.com/</w:t>
            </w:r>
            <w:r>
              <w:t>;</w:t>
            </w:r>
          </w:p>
          <w:p w14:paraId="53D0EC08" w14:textId="670F6FD4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для «Сервис управленческого учета «Галочка» – </w:t>
            </w:r>
            <w:r w:rsidRPr="00486A04">
              <w:t>https://galochka.ru/</w:t>
            </w:r>
            <w:r>
              <w:t>;</w:t>
            </w:r>
          </w:p>
        </w:tc>
      </w:tr>
      <w:tr w:rsidR="009E0E5C" w14:paraId="202FBBC2" w14:textId="77777777" w:rsidTr="009E0E5C">
        <w:tc>
          <w:tcPr>
            <w:tcW w:w="710" w:type="dxa"/>
          </w:tcPr>
          <w:p w14:paraId="7628B324" w14:textId="3A67479E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435" w:type="dxa"/>
          </w:tcPr>
          <w:p w14:paraId="29A9B285" w14:textId="53EC370D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Список Партнеров</w:t>
            </w:r>
          </w:p>
        </w:tc>
        <w:tc>
          <w:tcPr>
            <w:tcW w:w="6489" w:type="dxa"/>
          </w:tcPr>
          <w:p w14:paraId="6E327141" w14:textId="09449268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Перечень информации о Партнерах Компании, размещенный в информационно-телекоммуникационной сети Интернет по адресу: </w:t>
            </w:r>
            <w:hyperlink r:id="rId9" w:tgtFrame="_blank" w:history="1">
              <w:r w:rsidR="006533E9" w:rsidRPr="006533E9">
                <w:rPr>
                  <w:rStyle w:val="ac"/>
                  <w:shd w:val="clear" w:color="auto" w:fill="FFFFFF"/>
                </w:rPr>
                <w:t>https://rbot-rpa.com/partners/</w:t>
              </w:r>
            </w:hyperlink>
            <w:r w:rsidRPr="006533E9">
              <w:t>;</w:t>
            </w:r>
          </w:p>
        </w:tc>
      </w:tr>
      <w:tr w:rsidR="009E0E5C" w14:paraId="097454B6" w14:textId="77777777" w:rsidTr="009E0E5C">
        <w:tc>
          <w:tcPr>
            <w:tcW w:w="710" w:type="dxa"/>
          </w:tcPr>
          <w:p w14:paraId="0895724A" w14:textId="0E1A8064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1.13.</w:t>
            </w:r>
          </w:p>
        </w:tc>
        <w:tc>
          <w:tcPr>
            <w:tcW w:w="2435" w:type="dxa"/>
          </w:tcPr>
          <w:p w14:paraId="6242BFBD" w14:textId="23C5425E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Собственное ПО</w:t>
            </w:r>
          </w:p>
        </w:tc>
        <w:tc>
          <w:tcPr>
            <w:tcW w:w="6489" w:type="dxa"/>
          </w:tcPr>
          <w:p w14:paraId="7F06A44C" w14:textId="77777777" w:rsidR="009E0E5C" w:rsidRDefault="009E0E5C" w:rsidP="009E0E5C">
            <w:pPr>
              <w:pStyle w:val="af9"/>
              <w:numPr>
                <w:ilvl w:val="0"/>
                <w:numId w:val="27"/>
              </w:numPr>
              <w:spacing w:line="276" w:lineRule="auto"/>
              <w:ind w:leftChars="0" w:firstLineChars="0"/>
              <w:jc w:val="both"/>
            </w:pPr>
            <w:r>
              <w:t>п</w:t>
            </w:r>
            <w:r w:rsidRPr="00AF750D">
              <w:t xml:space="preserve">рограммное обеспечение: «Программа для роботизированной автоматизации процессов «Rbot», зарегистрировано 21.12.2020 г. в Реестре программ для ЭВМ, свидетельство Федеральной службы по интеллектуальной собственности о государственной регистрации программы для ЭВМ №2020667192, внесено в единый реестр российских программ для электронных вычислительных машин и баз данных 17.05.2021 г., регистрационный номер 10569, </w:t>
            </w:r>
          </w:p>
          <w:p w14:paraId="100FA298" w14:textId="77777777" w:rsidR="009E0E5C" w:rsidRDefault="009E0E5C" w:rsidP="009E0E5C">
            <w:pPr>
              <w:pStyle w:val="af9"/>
              <w:numPr>
                <w:ilvl w:val="0"/>
                <w:numId w:val="27"/>
              </w:numPr>
              <w:spacing w:line="276" w:lineRule="auto"/>
              <w:ind w:leftChars="0" w:firstLineChars="0"/>
              <w:jc w:val="both"/>
            </w:pPr>
            <w:r>
              <w:t xml:space="preserve">программное обеспечение: Сервис управленческого учета «Галочка», зарегистрировано </w:t>
            </w:r>
            <w:r w:rsidRPr="0067554E">
              <w:t xml:space="preserve">11.08.2020 г. </w:t>
            </w:r>
            <w:r>
              <w:t xml:space="preserve">в Реестре программ для ЭВМ, свидетельство </w:t>
            </w:r>
            <w:r w:rsidRPr="00AF750D">
              <w:t>Федеральной службы по интеллектуальной собственности о государственной регистрации программы для ЭВМ №</w:t>
            </w:r>
            <w:r w:rsidRPr="0067554E">
              <w:t>2020619119</w:t>
            </w:r>
            <w:r w:rsidRPr="00AF750D">
              <w:t xml:space="preserve">, внесено в единый реестр российских программ для электронных вычислительных машин и баз данных </w:t>
            </w:r>
            <w:r w:rsidRPr="00A21EEB">
              <w:t>30.06.2021</w:t>
            </w:r>
            <w:r>
              <w:t xml:space="preserve"> г.</w:t>
            </w:r>
            <w:r w:rsidRPr="00AF750D">
              <w:t xml:space="preserve">, регистрационный номер </w:t>
            </w:r>
            <w:r w:rsidRPr="0067554E">
              <w:t> </w:t>
            </w:r>
            <w:hyperlink r:id="rId10" w:tgtFrame="_blank" w:history="1">
              <w:r w:rsidRPr="0067554E">
                <w:t>№10938</w:t>
              </w:r>
            </w:hyperlink>
            <w:r>
              <w:t>,</w:t>
            </w:r>
          </w:p>
          <w:p w14:paraId="35C2B3B1" w14:textId="3E9D4F8C" w:rsidR="009E0E5C" w:rsidRPr="009E0E5C" w:rsidRDefault="009E0E5C" w:rsidP="009E0E5C">
            <w:pPr>
              <w:pStyle w:val="af9"/>
              <w:numPr>
                <w:ilvl w:val="0"/>
                <w:numId w:val="27"/>
              </w:numPr>
              <w:spacing w:line="276" w:lineRule="auto"/>
              <w:ind w:leftChars="0" w:firstLineChars="0"/>
              <w:jc w:val="both"/>
            </w:pPr>
            <w:r>
              <w:t>иное программное обеспечение, права на которое будут зарегистрированы за Компанией</w:t>
            </w:r>
            <w:r w:rsidR="00CF0DC4">
              <w:t>;</w:t>
            </w:r>
          </w:p>
        </w:tc>
      </w:tr>
      <w:tr w:rsidR="009E0E5C" w14:paraId="1A3A93AD" w14:textId="77777777" w:rsidTr="009E0E5C">
        <w:tc>
          <w:tcPr>
            <w:tcW w:w="710" w:type="dxa"/>
          </w:tcPr>
          <w:p w14:paraId="4195BB08" w14:textId="473448C2" w:rsidR="009E0E5C" w:rsidRP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9E0E5C">
              <w:rPr>
                <w:rFonts w:eastAsia="Arial"/>
                <w:sz w:val="22"/>
                <w:szCs w:val="22"/>
              </w:rPr>
              <w:t>1.14.</w:t>
            </w:r>
          </w:p>
        </w:tc>
        <w:tc>
          <w:tcPr>
            <w:tcW w:w="2435" w:type="dxa"/>
          </w:tcPr>
          <w:p w14:paraId="2834E69E" w14:textId="4399A350" w:rsidR="009E0E5C" w:rsidRDefault="009E0E5C" w:rsidP="009E0E5C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Стороннее ПО</w:t>
            </w:r>
          </w:p>
        </w:tc>
        <w:tc>
          <w:tcPr>
            <w:tcW w:w="6489" w:type="dxa"/>
          </w:tcPr>
          <w:p w14:paraId="10800488" w14:textId="18809D1D" w:rsidR="009E0E5C" w:rsidRDefault="009E0E5C" w:rsidP="009E0E5C">
            <w:pPr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>программное обеспечение других правообладателей, право на распространение которого получено Компанией.</w:t>
            </w:r>
          </w:p>
        </w:tc>
      </w:tr>
    </w:tbl>
    <w:p w14:paraId="26466F8F" w14:textId="77777777" w:rsidR="00B923AE" w:rsidRDefault="00B923AE" w:rsidP="009E0E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B6B0E09" w14:textId="2105C06C" w:rsidR="00475DE9" w:rsidRPr="009A141C" w:rsidRDefault="009750C3" w:rsidP="00F22A5A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b/>
        </w:rPr>
        <w:t>2</w:t>
      </w:r>
      <w:r w:rsidR="009A141C" w:rsidRPr="009A141C">
        <w:rPr>
          <w:b/>
        </w:rPr>
        <w:t xml:space="preserve">.  Предмет </w:t>
      </w:r>
      <w:r w:rsidR="00C969AA">
        <w:rPr>
          <w:b/>
        </w:rPr>
        <w:t>договора</w:t>
      </w:r>
    </w:p>
    <w:p w14:paraId="75063420" w14:textId="77777777" w:rsidR="00475DE9" w:rsidRDefault="00475DE9" w:rsidP="00F22A5A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3A1264D" w14:textId="776C2514" w:rsidR="00681555" w:rsidRDefault="009750C3" w:rsidP="00F22A5A">
      <w:pPr>
        <w:spacing w:line="276" w:lineRule="auto"/>
        <w:ind w:leftChars="0" w:left="0" w:firstLineChars="0" w:firstLine="720"/>
        <w:jc w:val="both"/>
      </w:pPr>
      <w:r>
        <w:t>2</w:t>
      </w:r>
      <w:r w:rsidR="00C9276B">
        <w:t xml:space="preserve">.1. Партнер </w:t>
      </w:r>
      <w:r w:rsidR="00AD0264">
        <w:t xml:space="preserve">в рамках участия в Партнерской программе </w:t>
      </w:r>
      <w:r w:rsidR="00C9276B">
        <w:t xml:space="preserve">обязуется оказывать Компании услуги по привлечению Клиентов, а Компания обязуется выплачивать Партнеру Партнерское вознаграждение в порядке и размере, определенном настоящим </w:t>
      </w:r>
      <w:r w:rsidR="00AD0264">
        <w:t>д</w:t>
      </w:r>
      <w:r w:rsidR="002C210A">
        <w:t>оговором</w:t>
      </w:r>
      <w:r w:rsidR="00C9276B">
        <w:t>.</w:t>
      </w:r>
    </w:p>
    <w:p w14:paraId="584B27F4" w14:textId="77777777" w:rsidR="00CB0FCF" w:rsidRDefault="00CB0FCF" w:rsidP="00F22A5A">
      <w:pPr>
        <w:spacing w:line="276" w:lineRule="auto"/>
        <w:ind w:leftChars="0" w:left="0" w:firstLineChars="0" w:firstLine="720"/>
        <w:jc w:val="both"/>
      </w:pPr>
    </w:p>
    <w:p w14:paraId="7312FC10" w14:textId="00652ED1" w:rsidR="002B7E01" w:rsidRPr="002B7E01" w:rsidRDefault="009750C3" w:rsidP="00F22A5A">
      <w:pPr>
        <w:keepNext/>
        <w:spacing w:line="276" w:lineRule="auto"/>
        <w:ind w:leftChars="0" w:left="0" w:firstLineChars="0" w:firstLine="0"/>
        <w:jc w:val="center"/>
        <w:rPr>
          <w:b/>
        </w:rPr>
      </w:pPr>
      <w:r>
        <w:rPr>
          <w:b/>
        </w:rPr>
        <w:t>3</w:t>
      </w:r>
      <w:r w:rsidR="002B7E01">
        <w:rPr>
          <w:b/>
        </w:rPr>
        <w:t>.</w:t>
      </w:r>
      <w:r w:rsidR="002B7E01">
        <w:rPr>
          <w:b/>
          <w:bCs/>
        </w:rPr>
        <w:t>Участие в Партнерской программе</w:t>
      </w:r>
    </w:p>
    <w:p w14:paraId="3A5CF59D" w14:textId="77777777" w:rsidR="002B7E01" w:rsidRDefault="002B7E01" w:rsidP="00F22A5A">
      <w:pPr>
        <w:keepNext/>
        <w:spacing w:line="276" w:lineRule="auto"/>
        <w:ind w:left="0" w:hanging="2"/>
        <w:jc w:val="center"/>
        <w:rPr>
          <w:b/>
          <w:bCs/>
        </w:rPr>
      </w:pPr>
    </w:p>
    <w:p w14:paraId="1B474EFF" w14:textId="3D29CF7B" w:rsidR="002B7E01" w:rsidRPr="00044C75" w:rsidRDefault="002B7E01" w:rsidP="00F22A5A">
      <w:pPr>
        <w:spacing w:line="276" w:lineRule="auto"/>
        <w:ind w:leftChars="0" w:left="0" w:right="-1" w:firstLineChars="0" w:firstLine="720"/>
        <w:jc w:val="both"/>
        <w:rPr>
          <w:rFonts w:ascii="Times" w:eastAsia="Times" w:hAnsi="Times" w:cs="Times"/>
        </w:rPr>
      </w:pPr>
      <w:r w:rsidRPr="00044C75">
        <w:rPr>
          <w:rFonts w:ascii="Times" w:eastAsia="Times" w:hAnsi="Times" w:cs="Times"/>
        </w:rPr>
        <w:t>3.1. Партнер</w:t>
      </w:r>
      <w:r w:rsidR="000F6CB5">
        <w:rPr>
          <w:rFonts w:ascii="Times" w:eastAsia="Times" w:hAnsi="Times" w:cs="Times"/>
        </w:rPr>
        <w:t>ская программа включает в себя следующие виды участия:</w:t>
      </w:r>
      <w:r w:rsidRPr="00044C75">
        <w:rPr>
          <w:rFonts w:ascii="Times" w:eastAsia="Times" w:hAnsi="Times" w:cs="Times"/>
        </w:rPr>
        <w:t xml:space="preserve"> </w:t>
      </w:r>
    </w:p>
    <w:p w14:paraId="19AE40A4" w14:textId="77777777" w:rsidR="002B7E01" w:rsidRDefault="002B7E01" w:rsidP="00F22A5A">
      <w:pPr>
        <w:pStyle w:val="af9"/>
        <w:spacing w:line="276" w:lineRule="auto"/>
        <w:ind w:leftChars="0" w:right="-1" w:firstLineChars="0" w:firstLine="0"/>
        <w:jc w:val="both"/>
        <w:rPr>
          <w:rFonts w:ascii="Times" w:eastAsia="Times" w:hAnsi="Times" w:cs="Times"/>
        </w:rPr>
      </w:pPr>
    </w:p>
    <w:tbl>
      <w:tblPr>
        <w:tblStyle w:val="afa"/>
        <w:tblW w:w="9923" w:type="dxa"/>
        <w:tblInd w:w="-572" w:type="dxa"/>
        <w:tblLook w:val="04A0" w:firstRow="1" w:lastRow="0" w:firstColumn="1" w:lastColumn="0" w:noHBand="0" w:noVBand="1"/>
      </w:tblPr>
      <w:tblGrid>
        <w:gridCol w:w="756"/>
        <w:gridCol w:w="2282"/>
        <w:gridCol w:w="3046"/>
        <w:gridCol w:w="3839"/>
      </w:tblGrid>
      <w:tr w:rsidR="00576780" w:rsidRPr="00833390" w14:paraId="0595AC09" w14:textId="77777777" w:rsidTr="000F6CB5">
        <w:tc>
          <w:tcPr>
            <w:tcW w:w="756" w:type="dxa"/>
          </w:tcPr>
          <w:p w14:paraId="4CF2894D" w14:textId="7F01162C" w:rsidR="002B7E01" w:rsidRPr="00B14194" w:rsidRDefault="000F6CB5" w:rsidP="00F22A5A">
            <w:pPr>
              <w:spacing w:line="276" w:lineRule="auto"/>
              <w:ind w:leftChars="0" w:left="0" w:right="-1" w:firstLineChars="0" w:firstLine="0"/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№ п/п</w:t>
            </w:r>
          </w:p>
        </w:tc>
        <w:tc>
          <w:tcPr>
            <w:tcW w:w="2505" w:type="dxa"/>
          </w:tcPr>
          <w:p w14:paraId="0F8A31E2" w14:textId="77777777" w:rsidR="002B7E01" w:rsidRPr="00B14194" w:rsidDel="00666E15" w:rsidRDefault="002B7E01" w:rsidP="00F22A5A">
            <w:pPr>
              <w:spacing w:line="276" w:lineRule="auto"/>
              <w:ind w:leftChars="0" w:left="0" w:right="-1" w:firstLineChars="0" w:firstLine="0"/>
              <w:jc w:val="center"/>
              <w:rPr>
                <w:b/>
                <w:bCs/>
              </w:rPr>
            </w:pPr>
            <w:r w:rsidRPr="00B14194">
              <w:rPr>
                <w:b/>
                <w:bCs/>
              </w:rPr>
              <w:t>Вид участия в Партнерской программе</w:t>
            </w:r>
          </w:p>
        </w:tc>
        <w:tc>
          <w:tcPr>
            <w:tcW w:w="3685" w:type="dxa"/>
          </w:tcPr>
          <w:p w14:paraId="43A85596" w14:textId="1BAEBF6B" w:rsidR="002B7E01" w:rsidRPr="00C658B1" w:rsidRDefault="002B7E01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center"/>
              <w:rPr>
                <w:b/>
                <w:bCs/>
              </w:rPr>
            </w:pPr>
            <w:r w:rsidRPr="00C658B1">
              <w:rPr>
                <w:b/>
                <w:bCs/>
              </w:rPr>
              <w:t xml:space="preserve">Порядок участия </w:t>
            </w:r>
            <w:r w:rsidR="00BC7028">
              <w:rPr>
                <w:b/>
                <w:bCs/>
              </w:rPr>
              <w:t>в</w:t>
            </w:r>
            <w:r w:rsidRPr="00C658B1">
              <w:rPr>
                <w:b/>
                <w:bCs/>
              </w:rPr>
              <w:t xml:space="preserve"> Партнерской программе</w:t>
            </w:r>
          </w:p>
        </w:tc>
        <w:tc>
          <w:tcPr>
            <w:tcW w:w="2977" w:type="dxa"/>
          </w:tcPr>
          <w:p w14:paraId="2BE834F5" w14:textId="77777777" w:rsidR="002B7E01" w:rsidRPr="00C658B1" w:rsidRDefault="002B7E01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center"/>
              <w:rPr>
                <w:b/>
                <w:bCs/>
              </w:rPr>
            </w:pPr>
            <w:r w:rsidRPr="00C658B1">
              <w:rPr>
                <w:b/>
                <w:bCs/>
              </w:rPr>
              <w:t>Порядок привлечения Партнером Клиентов</w:t>
            </w:r>
          </w:p>
        </w:tc>
      </w:tr>
      <w:tr w:rsidR="00576780" w14:paraId="52DE31D3" w14:textId="77777777" w:rsidTr="000F6CB5">
        <w:tc>
          <w:tcPr>
            <w:tcW w:w="756" w:type="dxa"/>
          </w:tcPr>
          <w:p w14:paraId="0A911C2A" w14:textId="6F9DD39F" w:rsidR="002B7E01" w:rsidRDefault="002B7E01" w:rsidP="00F22A5A">
            <w:pPr>
              <w:spacing w:line="276" w:lineRule="auto"/>
              <w:ind w:leftChars="0" w:left="0" w:right="-1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3.1.1.</w:t>
            </w:r>
          </w:p>
        </w:tc>
        <w:tc>
          <w:tcPr>
            <w:tcW w:w="2505" w:type="dxa"/>
          </w:tcPr>
          <w:p w14:paraId="7BF21D3E" w14:textId="40F0B1EA" w:rsidR="002B7E01" w:rsidRPr="00D077B7" w:rsidRDefault="005048A0" w:rsidP="00F22A5A">
            <w:pPr>
              <w:spacing w:line="276" w:lineRule="auto"/>
              <w:ind w:leftChars="0" w:left="0" w:right="-1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</w:rPr>
              <w:t>П</w:t>
            </w:r>
            <w:r w:rsidR="000F6CB5">
              <w:rPr>
                <w:rFonts w:ascii="Times" w:eastAsia="Times" w:hAnsi="Times" w:cs="Times"/>
                <w:b/>
                <w:bCs/>
                <w:i/>
                <w:iCs/>
              </w:rPr>
              <w:t xml:space="preserve">артнерская </w:t>
            </w:r>
            <w:r w:rsidR="002B7E01" w:rsidRPr="00044C75">
              <w:rPr>
                <w:rFonts w:ascii="Times" w:eastAsia="Times" w:hAnsi="Times" w:cs="Times"/>
                <w:b/>
                <w:bCs/>
                <w:i/>
                <w:iCs/>
              </w:rPr>
              <w:t>продажа</w:t>
            </w:r>
            <w:r>
              <w:rPr>
                <w:rFonts w:ascii="Times" w:eastAsia="Times" w:hAnsi="Times" w:cs="Times"/>
                <w:b/>
                <w:bCs/>
                <w:i/>
                <w:iCs/>
              </w:rPr>
              <w:t xml:space="preserve"> ПО</w:t>
            </w:r>
          </w:p>
        </w:tc>
        <w:tc>
          <w:tcPr>
            <w:tcW w:w="3685" w:type="dxa"/>
          </w:tcPr>
          <w:p w14:paraId="0B1B70D9" w14:textId="653555AE" w:rsidR="000F6CB5" w:rsidRPr="00C658B1" w:rsidRDefault="002B7E01" w:rsidP="00F22A5A">
            <w:pPr>
              <w:pStyle w:val="af9"/>
              <w:numPr>
                <w:ilvl w:val="0"/>
                <w:numId w:val="17"/>
              </w:numPr>
              <w:spacing w:line="276" w:lineRule="auto"/>
              <w:ind w:leftChars="0" w:firstLineChars="0"/>
              <w:jc w:val="both"/>
            </w:pPr>
            <w:r w:rsidRPr="00C658B1">
              <w:t xml:space="preserve">Заключение </w:t>
            </w:r>
            <w:r w:rsidR="000F6CB5" w:rsidRPr="00C658B1">
              <w:t>между Партнером</w:t>
            </w:r>
            <w:r w:rsidRPr="00C658B1">
              <w:t xml:space="preserve"> и Компанией лицензионного договора </w:t>
            </w:r>
            <w:r w:rsidR="005372DE">
              <w:t>(</w:t>
            </w:r>
            <w:r w:rsidR="000F6CB5" w:rsidRPr="00C658B1">
              <w:t>однократно);</w:t>
            </w:r>
          </w:p>
          <w:p w14:paraId="1258D740" w14:textId="716B3493" w:rsidR="002B7E01" w:rsidRPr="00C658B1" w:rsidRDefault="000F6CB5" w:rsidP="00F22A5A">
            <w:pPr>
              <w:pStyle w:val="af9"/>
              <w:numPr>
                <w:ilvl w:val="0"/>
                <w:numId w:val="17"/>
              </w:numPr>
              <w:spacing w:line="276" w:lineRule="auto"/>
              <w:ind w:leftChars="0" w:firstLineChars="0"/>
              <w:jc w:val="both"/>
            </w:pPr>
            <w:r w:rsidRPr="00C658B1">
              <w:t xml:space="preserve">Согласование между Партнером и Компанией условий привлечения конкретного Клиента по форме Спецификации (приложение </w:t>
            </w:r>
            <w:r w:rsidR="00A21EEB" w:rsidRPr="00C658B1">
              <w:t>№</w:t>
            </w:r>
            <w:r w:rsidR="00A21EEB">
              <w:t>2</w:t>
            </w:r>
            <w:r w:rsidR="00A21EEB" w:rsidRPr="00C658B1">
              <w:t xml:space="preserve"> </w:t>
            </w:r>
            <w:r w:rsidRPr="00C658B1">
              <w:t>к настоящему договору)</w:t>
            </w:r>
          </w:p>
        </w:tc>
        <w:tc>
          <w:tcPr>
            <w:tcW w:w="2977" w:type="dxa"/>
          </w:tcPr>
          <w:p w14:paraId="38AAB7A1" w14:textId="1869EEF2" w:rsidR="002B7E01" w:rsidRDefault="002B7E01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</w:pPr>
            <w:r w:rsidRPr="00C658B1">
              <w:t>Заключение между Партнером и Клиентом сублицензионного договора</w:t>
            </w:r>
            <w:r w:rsidR="00576780">
              <w:t>.</w:t>
            </w:r>
          </w:p>
          <w:p w14:paraId="75467250" w14:textId="41DD1F0F" w:rsidR="00576780" w:rsidRPr="00C658B1" w:rsidRDefault="00576780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</w:pPr>
            <w:r>
              <w:t xml:space="preserve">Клиент считается привлеченным Партнером с момента </w:t>
            </w:r>
            <w:r w:rsidR="000E0406">
              <w:t xml:space="preserve">передачи Компанией Партнеру ключей активации лицензий в соответствии с условиями </w:t>
            </w:r>
            <w:r w:rsidR="00BA0C8F">
              <w:t xml:space="preserve">конкретной </w:t>
            </w:r>
            <w:r w:rsidR="000E0406">
              <w:t>спецификации</w:t>
            </w:r>
          </w:p>
        </w:tc>
      </w:tr>
      <w:tr w:rsidR="00576780" w14:paraId="78516386" w14:textId="77777777" w:rsidTr="000F6CB5">
        <w:tc>
          <w:tcPr>
            <w:tcW w:w="756" w:type="dxa"/>
          </w:tcPr>
          <w:p w14:paraId="2C30EC8F" w14:textId="139DDB9F" w:rsidR="002B7E01" w:rsidRDefault="002B7E01" w:rsidP="00F22A5A">
            <w:pPr>
              <w:spacing w:line="276" w:lineRule="auto"/>
              <w:ind w:leftChars="0" w:left="0" w:right="-1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3.1.</w:t>
            </w:r>
            <w:r w:rsidR="009B28BF">
              <w:rPr>
                <w:rFonts w:ascii="Times" w:eastAsia="Times" w:hAnsi="Times" w:cs="Times"/>
              </w:rPr>
              <w:t>2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505" w:type="dxa"/>
          </w:tcPr>
          <w:p w14:paraId="6BEFFCBE" w14:textId="10753991" w:rsidR="002B7E01" w:rsidRDefault="005048A0" w:rsidP="00F22A5A">
            <w:pPr>
              <w:spacing w:line="276" w:lineRule="auto"/>
              <w:ind w:leftChars="0" w:left="0" w:right="-1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</w:rPr>
              <w:t>П</w:t>
            </w:r>
            <w:r w:rsidR="001E6240">
              <w:rPr>
                <w:rFonts w:ascii="Times" w:eastAsia="Times" w:hAnsi="Times" w:cs="Times"/>
                <w:b/>
                <w:bCs/>
                <w:i/>
                <w:iCs/>
              </w:rPr>
              <w:t>рямая п</w:t>
            </w:r>
            <w:r w:rsidR="002B7E01" w:rsidRPr="00044C75">
              <w:rPr>
                <w:rFonts w:ascii="Times" w:eastAsia="Times" w:hAnsi="Times" w:cs="Times"/>
                <w:b/>
                <w:bCs/>
                <w:i/>
                <w:iCs/>
              </w:rPr>
              <w:t>родажа</w:t>
            </w:r>
            <w:r>
              <w:rPr>
                <w:rFonts w:ascii="Times" w:eastAsia="Times" w:hAnsi="Times" w:cs="Times"/>
                <w:b/>
                <w:bCs/>
                <w:i/>
                <w:iCs/>
              </w:rPr>
              <w:t xml:space="preserve"> ПО</w:t>
            </w:r>
          </w:p>
        </w:tc>
        <w:tc>
          <w:tcPr>
            <w:tcW w:w="3685" w:type="dxa"/>
          </w:tcPr>
          <w:p w14:paraId="70BFFA35" w14:textId="65B5CF6C" w:rsidR="002B7E01" w:rsidRDefault="00BC7028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highlight w:val="yellow"/>
              </w:rPr>
            </w:pPr>
            <w:r>
              <w:t xml:space="preserve">Согласование между </w:t>
            </w:r>
            <w:r w:rsidR="002B7E01">
              <w:t xml:space="preserve">Партнером </w:t>
            </w:r>
            <w:r w:rsidR="00A5432D">
              <w:t xml:space="preserve">и </w:t>
            </w:r>
            <w:r w:rsidR="002B7E01">
              <w:t>Компани</w:t>
            </w:r>
            <w:r>
              <w:t>ей</w:t>
            </w:r>
            <w:r w:rsidR="002B7E01">
              <w:t xml:space="preserve"> </w:t>
            </w:r>
            <w:r w:rsidR="00A5432D" w:rsidRPr="00C658B1">
              <w:t xml:space="preserve">условий привлечения конкретного Клиента по форме </w:t>
            </w:r>
            <w:r w:rsidR="00B7394E">
              <w:t>Спецификации</w:t>
            </w:r>
            <w:r w:rsidR="00A21EEB">
              <w:t xml:space="preserve"> </w:t>
            </w:r>
            <w:r w:rsidR="00A5432D">
              <w:t>(</w:t>
            </w:r>
            <w:r w:rsidR="002B7E01">
              <w:t>приложени</w:t>
            </w:r>
            <w:r w:rsidR="00A5432D">
              <w:t>е</w:t>
            </w:r>
            <w:r w:rsidR="002B7E01">
              <w:t xml:space="preserve"> </w:t>
            </w:r>
            <w:r w:rsidR="00A21EEB">
              <w:t>№</w:t>
            </w:r>
            <w:r w:rsidR="00B7394E">
              <w:t>2</w:t>
            </w:r>
            <w:r w:rsidR="00A21EEB">
              <w:t xml:space="preserve"> </w:t>
            </w:r>
            <w:r w:rsidR="002B7E01">
              <w:t>к настоящему договору</w:t>
            </w:r>
            <w:r w:rsidR="00A5432D">
              <w:t>)</w:t>
            </w:r>
          </w:p>
        </w:tc>
        <w:tc>
          <w:tcPr>
            <w:tcW w:w="2977" w:type="dxa"/>
          </w:tcPr>
          <w:p w14:paraId="51A7E617" w14:textId="37F82659" w:rsidR="002B7E01" w:rsidRPr="00AC06DF" w:rsidRDefault="00330655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</w:pPr>
            <w:r w:rsidRPr="0067554E">
              <w:t xml:space="preserve">Заключение между Компанией и Клиентом лицензионного договора </w:t>
            </w:r>
            <w:r w:rsidR="00A5432D">
              <w:t>(</w:t>
            </w:r>
            <w:r w:rsidRPr="0067554E">
              <w:t xml:space="preserve">на </w:t>
            </w:r>
            <w:r w:rsidR="00A5432D">
              <w:t>передачу</w:t>
            </w:r>
            <w:r w:rsidRPr="0067554E">
              <w:t xml:space="preserve"> прав на собственное ПО</w:t>
            </w:r>
            <w:r w:rsidR="00A5432D">
              <w:t>)</w:t>
            </w:r>
            <w:r w:rsidR="00A21EEB" w:rsidRPr="00AC06DF">
              <w:t xml:space="preserve"> </w:t>
            </w:r>
            <w:r w:rsidR="00576780" w:rsidRPr="00AC06DF">
              <w:t>или сублицензионного</w:t>
            </w:r>
            <w:r w:rsidRPr="0067554E">
              <w:t xml:space="preserve"> договора </w:t>
            </w:r>
            <w:r w:rsidR="00A5432D">
              <w:t>(</w:t>
            </w:r>
            <w:r w:rsidRPr="0067554E">
              <w:t xml:space="preserve">на </w:t>
            </w:r>
            <w:r w:rsidR="00A5432D">
              <w:t>передачу</w:t>
            </w:r>
            <w:r w:rsidRPr="0067554E">
              <w:t xml:space="preserve"> прав на стороннее ПО</w:t>
            </w:r>
            <w:r w:rsidR="00A5432D">
              <w:t>)</w:t>
            </w:r>
            <w:r w:rsidR="00576780" w:rsidRPr="00AC06DF">
              <w:t>.</w:t>
            </w:r>
          </w:p>
          <w:p w14:paraId="0FEEC6C2" w14:textId="2127A502" w:rsidR="00576780" w:rsidRPr="0067554E" w:rsidRDefault="00576780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</w:pPr>
            <w:r w:rsidRPr="0067554E">
              <w:t xml:space="preserve">Клиент считается привлеченным с момента получения Компанией от Клиента оплаты по заключенному между ними лицензионному/сублицензионному договору </w:t>
            </w:r>
          </w:p>
        </w:tc>
      </w:tr>
      <w:tr w:rsidR="00576780" w14:paraId="09E3727A" w14:textId="77777777" w:rsidTr="000F6CB5">
        <w:tc>
          <w:tcPr>
            <w:tcW w:w="756" w:type="dxa"/>
          </w:tcPr>
          <w:p w14:paraId="300177CC" w14:textId="4E7B72EB" w:rsidR="002B7E01" w:rsidRDefault="002B7E01" w:rsidP="00F22A5A">
            <w:pPr>
              <w:spacing w:line="276" w:lineRule="auto"/>
              <w:ind w:leftChars="0" w:left="0" w:right="-1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3.1.</w:t>
            </w:r>
            <w:r w:rsidR="009B28BF">
              <w:rPr>
                <w:rFonts w:ascii="Times" w:eastAsia="Times" w:hAnsi="Times" w:cs="Times"/>
              </w:rPr>
              <w:t>3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505" w:type="dxa"/>
          </w:tcPr>
          <w:p w14:paraId="435DA7B3" w14:textId="70F48EFD" w:rsidR="002B7E01" w:rsidRDefault="000F6CB5" w:rsidP="00F22A5A">
            <w:pPr>
              <w:spacing w:line="276" w:lineRule="auto"/>
              <w:ind w:leftChars="0" w:left="-2" w:firstLineChars="0" w:firstLine="0"/>
              <w:jc w:val="both"/>
            </w:pPr>
            <w:r>
              <w:t>О</w:t>
            </w:r>
            <w:r w:rsidR="002B7E01">
              <w:t>казани</w:t>
            </w:r>
            <w:r>
              <w:t>е</w:t>
            </w:r>
            <w:r w:rsidR="002B7E01">
              <w:t xml:space="preserve"> услуг/выполнени</w:t>
            </w:r>
            <w:r>
              <w:t>е</w:t>
            </w:r>
            <w:r w:rsidR="002B7E01">
              <w:t xml:space="preserve"> работ </w:t>
            </w:r>
            <w:r w:rsidR="002B7E01" w:rsidRPr="00044C75">
              <w:rPr>
                <w:b/>
                <w:bCs/>
                <w:i/>
                <w:iCs/>
              </w:rPr>
              <w:t>(работ</w:t>
            </w:r>
            <w:r w:rsidR="008E7DF3">
              <w:rPr>
                <w:b/>
                <w:bCs/>
                <w:i/>
                <w:iCs/>
              </w:rPr>
              <w:t>ы</w:t>
            </w:r>
            <w:r w:rsidR="002B7E01" w:rsidRPr="00044C75">
              <w:rPr>
                <w:b/>
                <w:bCs/>
                <w:i/>
                <w:iCs/>
              </w:rPr>
              <w:t>/услуг</w:t>
            </w:r>
            <w:r w:rsidR="008E7DF3">
              <w:rPr>
                <w:b/>
                <w:bCs/>
                <w:i/>
                <w:iCs/>
              </w:rPr>
              <w:t>и</w:t>
            </w:r>
            <w:r w:rsidR="002B7E01" w:rsidRPr="00044C7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</w:tcPr>
          <w:p w14:paraId="7AF748A7" w14:textId="711E7625" w:rsidR="002B7E01" w:rsidRPr="00A41DB5" w:rsidRDefault="002B7E01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</w:pPr>
            <w:r>
              <w:t xml:space="preserve">Направление Партнером Компании Заявки </w:t>
            </w:r>
            <w:r w:rsidR="00A21EEB">
              <w:t>(работ</w:t>
            </w:r>
            <w:r w:rsidR="00565B27">
              <w:t>ы</w:t>
            </w:r>
            <w:r w:rsidR="00A21EEB">
              <w:t>/услуг</w:t>
            </w:r>
            <w:r w:rsidR="00565B27">
              <w:t>и</w:t>
            </w:r>
            <w:r w:rsidR="00A21EEB">
              <w:t xml:space="preserve">) </w:t>
            </w:r>
            <w:r>
              <w:t xml:space="preserve">по форме приложения </w:t>
            </w:r>
            <w:r w:rsidR="00A21EEB">
              <w:t>№</w:t>
            </w:r>
            <w:r w:rsidR="00756041">
              <w:t>3</w:t>
            </w:r>
            <w:r w:rsidR="00A21EEB">
              <w:t xml:space="preserve"> </w:t>
            </w:r>
            <w:r>
              <w:t xml:space="preserve">к настоящему договору, содержащей информацию о Клиенте и описании необходимой ему работы/услуги </w:t>
            </w:r>
          </w:p>
        </w:tc>
        <w:tc>
          <w:tcPr>
            <w:tcW w:w="2977" w:type="dxa"/>
          </w:tcPr>
          <w:p w14:paraId="22F0332E" w14:textId="77777777" w:rsidR="002B7E01" w:rsidRPr="00AC06DF" w:rsidRDefault="00330655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</w:pPr>
            <w:r w:rsidRPr="00AC06DF">
              <w:t>Заключение между Компанией и Клиентом договора возмездного оказания услуг/выполнения работ</w:t>
            </w:r>
            <w:r w:rsidR="00AC06DF" w:rsidRPr="00AC06DF">
              <w:t>.</w:t>
            </w:r>
          </w:p>
          <w:p w14:paraId="7BAB2B92" w14:textId="1A131511" w:rsidR="00AC06DF" w:rsidRPr="00AC06DF" w:rsidRDefault="00AC06DF" w:rsidP="00F2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</w:pPr>
            <w:r w:rsidRPr="0067554E">
              <w:t>Клиент считается привлеченным с момента получения Компанией от Клиента оплаты по заключенному между ними</w:t>
            </w:r>
            <w:r w:rsidRPr="00AC06DF">
              <w:t xml:space="preserve"> договору возмездного оказания услуг/выполнения работ</w:t>
            </w:r>
          </w:p>
        </w:tc>
      </w:tr>
    </w:tbl>
    <w:p w14:paraId="5E9ACD2A" w14:textId="77777777" w:rsidR="00F20418" w:rsidRDefault="00F20418" w:rsidP="00F22A5A">
      <w:pPr>
        <w:pStyle w:val="msonormalmrcssatt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imes" w:eastAsia="Times" w:hAnsi="Times" w:cs="Times"/>
        </w:rPr>
      </w:pPr>
    </w:p>
    <w:p w14:paraId="7C90732D" w14:textId="3BA5B197" w:rsidR="00E851D1" w:rsidRDefault="002B7E01" w:rsidP="00F22A5A">
      <w:pPr>
        <w:pStyle w:val="msonormalmrcssatt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3.2. </w:t>
      </w:r>
      <w:r w:rsidR="00E851D1">
        <w:rPr>
          <w:rFonts w:ascii="Times" w:eastAsia="Times" w:hAnsi="Times" w:cs="Times"/>
        </w:rPr>
        <w:t>Партнер вправе участвовать в Партнерской программе на основании одного или нескольких видов участия, поименованных в п.3.1. настоящего договора.</w:t>
      </w:r>
    </w:p>
    <w:p w14:paraId="7841E17B" w14:textId="38A75B8F" w:rsidR="002B7E01" w:rsidRPr="00044C75" w:rsidRDefault="00E851D1" w:rsidP="00F22A5A">
      <w:pPr>
        <w:pStyle w:val="msonormalmrcssatt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3.3. </w:t>
      </w:r>
      <w:r w:rsidR="002B7E01">
        <w:rPr>
          <w:rFonts w:ascii="Times" w:eastAsia="Times" w:hAnsi="Times" w:cs="Times"/>
        </w:rPr>
        <w:t xml:space="preserve">Партнер считается участвующим в Партнерской программе с момента размещения Компанией на своем Сайте информации о Партнере, предоставленной Партнером в форме анкеты Партнера (Приложение </w:t>
      </w:r>
      <w:r w:rsidR="009B28BF">
        <w:rPr>
          <w:rFonts w:ascii="Times" w:eastAsia="Times" w:hAnsi="Times" w:cs="Times"/>
        </w:rPr>
        <w:t xml:space="preserve">№1 </w:t>
      </w:r>
      <w:r w:rsidR="002B7E01">
        <w:rPr>
          <w:rFonts w:ascii="Times" w:eastAsia="Times" w:hAnsi="Times" w:cs="Times"/>
        </w:rPr>
        <w:t>к настоящему договору).</w:t>
      </w:r>
    </w:p>
    <w:p w14:paraId="12742F30" w14:textId="2DD60100" w:rsidR="002B7E01" w:rsidRPr="00044C75" w:rsidRDefault="002B7E01" w:rsidP="00F22A5A">
      <w:pPr>
        <w:pStyle w:val="msonormalmrcssatt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imes" w:eastAsia="Times" w:hAnsi="Times" w:cs="Times"/>
        </w:rPr>
      </w:pPr>
      <w:r w:rsidRPr="00044C75">
        <w:rPr>
          <w:rFonts w:ascii="Times" w:eastAsia="Times" w:hAnsi="Times" w:cs="Times"/>
        </w:rPr>
        <w:t>3.</w:t>
      </w:r>
      <w:r w:rsidR="00E851D1">
        <w:rPr>
          <w:rFonts w:ascii="Times" w:eastAsia="Times" w:hAnsi="Times" w:cs="Times"/>
        </w:rPr>
        <w:t>4</w:t>
      </w:r>
      <w:r w:rsidRPr="00044C75">
        <w:rPr>
          <w:rFonts w:ascii="Times" w:eastAsia="Times" w:hAnsi="Times" w:cs="Times"/>
        </w:rPr>
        <w:t>. Для привлечения Клиентов по п.</w:t>
      </w:r>
      <w:r w:rsidR="00DC7C15" w:rsidRPr="00044C75">
        <w:rPr>
          <w:rFonts w:ascii="Times" w:eastAsia="Times" w:hAnsi="Times" w:cs="Times"/>
        </w:rPr>
        <w:t>3</w:t>
      </w:r>
      <w:r w:rsidRPr="00044C75">
        <w:rPr>
          <w:rFonts w:ascii="Times" w:eastAsia="Times" w:hAnsi="Times" w:cs="Times"/>
        </w:rPr>
        <w:t>.1.1.</w:t>
      </w:r>
      <w:r w:rsidR="00E851D1">
        <w:rPr>
          <w:rFonts w:ascii="Times" w:eastAsia="Times" w:hAnsi="Times" w:cs="Times"/>
        </w:rPr>
        <w:t xml:space="preserve"> настоящего договора</w:t>
      </w:r>
      <w:r w:rsidRPr="00044C75">
        <w:rPr>
          <w:rFonts w:ascii="Times" w:eastAsia="Times" w:hAnsi="Times" w:cs="Times"/>
        </w:rPr>
        <w:t xml:space="preserve"> необходимо заключение между Компанией и Партнером лицензионного договора.</w:t>
      </w:r>
    </w:p>
    <w:p w14:paraId="0E42EF86" w14:textId="77777777" w:rsidR="002B7E01" w:rsidRPr="00044C75" w:rsidRDefault="002B7E01" w:rsidP="00F22A5A">
      <w:pPr>
        <w:pStyle w:val="msonormalmrcssatt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imes" w:eastAsia="Times" w:hAnsi="Times" w:cs="Times"/>
        </w:rPr>
      </w:pPr>
      <w:r w:rsidRPr="00044C75">
        <w:rPr>
          <w:rFonts w:ascii="Times" w:eastAsia="Times" w:hAnsi="Times" w:cs="Times"/>
        </w:rPr>
        <w:lastRenderedPageBreak/>
        <w:t>Дальнейшее привлечение клиентов осуществляется на основании:</w:t>
      </w:r>
    </w:p>
    <w:p w14:paraId="38EBAC2A" w14:textId="0E3D0CEC" w:rsidR="002B7E01" w:rsidRPr="00044C75" w:rsidRDefault="002B7E01" w:rsidP="00F22A5A">
      <w:pPr>
        <w:pStyle w:val="msonormalmrcssattr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" w:eastAsia="Times" w:hAnsi="Times" w:cs="Times"/>
        </w:rPr>
      </w:pPr>
      <w:r w:rsidRPr="00044C75">
        <w:rPr>
          <w:rFonts w:ascii="Times" w:eastAsia="Times" w:hAnsi="Times" w:cs="Times"/>
        </w:rPr>
        <w:t>спецификаций, оформл</w:t>
      </w:r>
      <w:r w:rsidR="00AD1B8B">
        <w:rPr>
          <w:rFonts w:ascii="Times" w:eastAsia="Times" w:hAnsi="Times" w:cs="Times"/>
        </w:rPr>
        <w:t xml:space="preserve">енных </w:t>
      </w:r>
      <w:r w:rsidRPr="00044C75">
        <w:rPr>
          <w:rFonts w:ascii="Times" w:eastAsia="Times" w:hAnsi="Times" w:cs="Times"/>
        </w:rPr>
        <w:t>по форме приложения</w:t>
      </w:r>
      <w:r w:rsidR="009E1A0E">
        <w:rPr>
          <w:rFonts w:ascii="Times" w:eastAsia="Times" w:hAnsi="Times" w:cs="Times"/>
        </w:rPr>
        <w:t xml:space="preserve"> №</w:t>
      </w:r>
      <w:r w:rsidR="00173847">
        <w:rPr>
          <w:rFonts w:ascii="Times" w:eastAsia="Times" w:hAnsi="Times" w:cs="Times"/>
        </w:rPr>
        <w:t>2</w:t>
      </w:r>
      <w:r w:rsidRPr="00044C75">
        <w:rPr>
          <w:rFonts w:ascii="Times" w:eastAsia="Times" w:hAnsi="Times" w:cs="Times"/>
        </w:rPr>
        <w:t xml:space="preserve"> к настоящему договору</w:t>
      </w:r>
      <w:r w:rsidR="00AD1B8B">
        <w:rPr>
          <w:rFonts w:ascii="Times" w:eastAsia="Times" w:hAnsi="Times" w:cs="Times"/>
        </w:rPr>
        <w:t xml:space="preserve"> для каждого конкретного Клиента</w:t>
      </w:r>
      <w:r w:rsidR="00E851D1">
        <w:rPr>
          <w:rFonts w:ascii="Times" w:eastAsia="Times" w:hAnsi="Times" w:cs="Times"/>
        </w:rPr>
        <w:t>;</w:t>
      </w:r>
    </w:p>
    <w:p w14:paraId="4438A1D9" w14:textId="57257839" w:rsidR="002B7E01" w:rsidRPr="00044C75" w:rsidRDefault="009E1A0E" w:rsidP="00F22A5A">
      <w:pPr>
        <w:pStyle w:val="msonormalmrcssattr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" w:eastAsia="Times" w:hAnsi="Times" w:cs="Times"/>
        </w:rPr>
      </w:pPr>
      <w:r w:rsidRPr="00044C75">
        <w:rPr>
          <w:rFonts w:ascii="Times" w:eastAsia="Times" w:hAnsi="Times" w:cs="Times"/>
        </w:rPr>
        <w:t xml:space="preserve">заключаемых между Партнером и Клиентом </w:t>
      </w:r>
      <w:r w:rsidR="002B7E01" w:rsidRPr="00044C75">
        <w:rPr>
          <w:rFonts w:ascii="Times" w:eastAsia="Times" w:hAnsi="Times" w:cs="Times"/>
        </w:rPr>
        <w:t>сублицензионных договоров.</w:t>
      </w:r>
    </w:p>
    <w:p w14:paraId="108DD452" w14:textId="0865E698" w:rsidR="00EC1533" w:rsidRDefault="002B7E01" w:rsidP="00F22A5A">
      <w:pPr>
        <w:pStyle w:val="msonormalmrcssattr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044C75">
        <w:rPr>
          <w:rFonts w:ascii="Times" w:eastAsia="Times" w:hAnsi="Times" w:cs="Times"/>
        </w:rPr>
        <w:t>3.</w:t>
      </w:r>
      <w:r w:rsidR="00565B27">
        <w:rPr>
          <w:rFonts w:ascii="Times" w:eastAsia="Times" w:hAnsi="Times" w:cs="Times"/>
        </w:rPr>
        <w:t>5</w:t>
      </w:r>
      <w:r w:rsidRPr="00044C75">
        <w:rPr>
          <w:rFonts w:ascii="Times" w:eastAsia="Times" w:hAnsi="Times" w:cs="Times"/>
        </w:rPr>
        <w:t>. Для привлечения Клиентов по п.</w:t>
      </w:r>
      <w:r w:rsidR="00DC7C15" w:rsidRPr="00044C75">
        <w:rPr>
          <w:rFonts w:ascii="Times" w:eastAsia="Times" w:hAnsi="Times" w:cs="Times"/>
        </w:rPr>
        <w:t>3</w:t>
      </w:r>
      <w:r w:rsidRPr="00044C75">
        <w:rPr>
          <w:rFonts w:ascii="Times" w:eastAsia="Times" w:hAnsi="Times" w:cs="Times"/>
        </w:rPr>
        <w:t>.1.</w:t>
      </w:r>
      <w:r w:rsidR="009B28BF">
        <w:rPr>
          <w:rFonts w:ascii="Times" w:eastAsia="Times" w:hAnsi="Times" w:cs="Times"/>
        </w:rPr>
        <w:t>2</w:t>
      </w:r>
      <w:r w:rsidRPr="00044C75">
        <w:rPr>
          <w:rFonts w:ascii="Times" w:eastAsia="Times" w:hAnsi="Times" w:cs="Times"/>
        </w:rPr>
        <w:t xml:space="preserve">. </w:t>
      </w:r>
      <w:r w:rsidR="00E851D1">
        <w:rPr>
          <w:rFonts w:ascii="Times" w:eastAsia="Times" w:hAnsi="Times" w:cs="Times"/>
        </w:rPr>
        <w:t xml:space="preserve">настоящего договора, </w:t>
      </w:r>
      <w:r w:rsidR="006C31AF">
        <w:rPr>
          <w:rFonts w:ascii="Times" w:eastAsia="Times" w:hAnsi="Times" w:cs="Times"/>
        </w:rPr>
        <w:t xml:space="preserve">Стороны оформляют </w:t>
      </w:r>
      <w:r w:rsidR="006C31AF" w:rsidRPr="00044C75">
        <w:rPr>
          <w:rFonts w:ascii="Times" w:eastAsia="Times" w:hAnsi="Times" w:cs="Times"/>
        </w:rPr>
        <w:t>спецификаци</w:t>
      </w:r>
      <w:r w:rsidR="006C31AF">
        <w:rPr>
          <w:rFonts w:ascii="Times" w:eastAsia="Times" w:hAnsi="Times" w:cs="Times"/>
        </w:rPr>
        <w:t>и по</w:t>
      </w:r>
      <w:r w:rsidR="006C31AF" w:rsidRPr="00044C75">
        <w:rPr>
          <w:rFonts w:ascii="Times" w:eastAsia="Times" w:hAnsi="Times" w:cs="Times"/>
        </w:rPr>
        <w:t xml:space="preserve"> форме приложения</w:t>
      </w:r>
      <w:r w:rsidR="006C31AF">
        <w:rPr>
          <w:rFonts w:ascii="Times" w:eastAsia="Times" w:hAnsi="Times" w:cs="Times"/>
        </w:rPr>
        <w:t xml:space="preserve"> №2</w:t>
      </w:r>
      <w:r w:rsidR="006C31AF" w:rsidRPr="00044C75">
        <w:rPr>
          <w:rFonts w:ascii="Times" w:eastAsia="Times" w:hAnsi="Times" w:cs="Times"/>
        </w:rPr>
        <w:t xml:space="preserve"> к настоящему договору</w:t>
      </w:r>
      <w:r w:rsidR="006C31AF">
        <w:rPr>
          <w:rFonts w:ascii="Times" w:eastAsia="Times" w:hAnsi="Times" w:cs="Times"/>
        </w:rPr>
        <w:t xml:space="preserve"> для каждого конкретного Клиента</w:t>
      </w:r>
      <w:r w:rsidR="00EC1533">
        <w:t>.</w:t>
      </w:r>
    </w:p>
    <w:p w14:paraId="2342A14E" w14:textId="441D2BEA" w:rsidR="006C31AF" w:rsidRDefault="002B7E01" w:rsidP="00F22A5A">
      <w:pPr>
        <w:pStyle w:val="msonormalmrcssattr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044C75">
        <w:rPr>
          <w:rFonts w:ascii="Times" w:eastAsia="Times" w:hAnsi="Times" w:cs="Times"/>
        </w:rPr>
        <w:t>3.</w:t>
      </w:r>
      <w:r w:rsidR="002A5819">
        <w:rPr>
          <w:rFonts w:ascii="Times" w:eastAsia="Times" w:hAnsi="Times" w:cs="Times"/>
        </w:rPr>
        <w:t>6</w:t>
      </w:r>
      <w:r w:rsidRPr="00044C75">
        <w:rPr>
          <w:rFonts w:ascii="Times" w:eastAsia="Times" w:hAnsi="Times" w:cs="Times"/>
        </w:rPr>
        <w:t>. Для привлечения Клиентов по п.</w:t>
      </w:r>
      <w:r w:rsidR="00DC7C15" w:rsidRPr="00044C75">
        <w:rPr>
          <w:rFonts w:ascii="Times" w:eastAsia="Times" w:hAnsi="Times" w:cs="Times"/>
        </w:rPr>
        <w:t>3</w:t>
      </w:r>
      <w:r w:rsidRPr="00044C75">
        <w:rPr>
          <w:rFonts w:ascii="Times" w:eastAsia="Times" w:hAnsi="Times" w:cs="Times"/>
        </w:rPr>
        <w:t>.1.</w:t>
      </w:r>
      <w:r w:rsidR="009B28BF">
        <w:rPr>
          <w:rFonts w:ascii="Times" w:eastAsia="Times" w:hAnsi="Times" w:cs="Times"/>
        </w:rPr>
        <w:t>3</w:t>
      </w:r>
      <w:r w:rsidRPr="00044C75">
        <w:rPr>
          <w:rFonts w:ascii="Times" w:eastAsia="Times" w:hAnsi="Times" w:cs="Times"/>
        </w:rPr>
        <w:t>. настоящего договора</w:t>
      </w:r>
      <w:r w:rsidR="006C31AF">
        <w:rPr>
          <w:rFonts w:ascii="Times" w:eastAsia="Times" w:hAnsi="Times" w:cs="Times"/>
        </w:rPr>
        <w:t xml:space="preserve"> Стороны оформляют заявки по</w:t>
      </w:r>
      <w:r w:rsidR="006C31AF" w:rsidRPr="00044C75">
        <w:rPr>
          <w:rFonts w:ascii="Times" w:eastAsia="Times" w:hAnsi="Times" w:cs="Times"/>
        </w:rPr>
        <w:t xml:space="preserve"> форме приложения</w:t>
      </w:r>
      <w:r w:rsidR="006C31AF">
        <w:rPr>
          <w:rFonts w:ascii="Times" w:eastAsia="Times" w:hAnsi="Times" w:cs="Times"/>
        </w:rPr>
        <w:t xml:space="preserve"> №3</w:t>
      </w:r>
      <w:r w:rsidR="006C31AF" w:rsidRPr="00044C75">
        <w:rPr>
          <w:rFonts w:ascii="Times" w:eastAsia="Times" w:hAnsi="Times" w:cs="Times"/>
        </w:rPr>
        <w:t xml:space="preserve"> к настоящему договору</w:t>
      </w:r>
      <w:r w:rsidR="006C31AF">
        <w:rPr>
          <w:rFonts w:ascii="Times" w:eastAsia="Times" w:hAnsi="Times" w:cs="Times"/>
        </w:rPr>
        <w:t xml:space="preserve"> для каждого конкретного Клиента</w:t>
      </w:r>
      <w:r w:rsidR="006C31AF">
        <w:t>.</w:t>
      </w:r>
    </w:p>
    <w:p w14:paraId="1AABD44B" w14:textId="48DB7D48" w:rsidR="002B7E01" w:rsidRPr="00044C75" w:rsidRDefault="002B7E01" w:rsidP="00F22A5A">
      <w:pPr>
        <w:pStyle w:val="msonormalmrcssatt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imes" w:eastAsia="Times" w:hAnsi="Times" w:cs="Times"/>
        </w:rPr>
      </w:pPr>
      <w:r w:rsidRPr="00044C75">
        <w:rPr>
          <w:rFonts w:ascii="Times" w:eastAsia="Times" w:hAnsi="Times" w:cs="Times"/>
        </w:rPr>
        <w:t>3.</w:t>
      </w:r>
      <w:r w:rsidR="002A5819">
        <w:rPr>
          <w:rFonts w:ascii="Times" w:eastAsia="Times" w:hAnsi="Times" w:cs="Times"/>
        </w:rPr>
        <w:t>7</w:t>
      </w:r>
      <w:r w:rsidRPr="00044C75">
        <w:rPr>
          <w:rFonts w:ascii="Times" w:eastAsia="Times" w:hAnsi="Times" w:cs="Times"/>
        </w:rPr>
        <w:t>. Партнер самостоятельно определяет количество привлекаемых к</w:t>
      </w:r>
      <w:r w:rsidR="00EC1533">
        <w:rPr>
          <w:rFonts w:ascii="Times" w:eastAsia="Times" w:hAnsi="Times" w:cs="Times"/>
        </w:rPr>
        <w:t>л</w:t>
      </w:r>
      <w:r w:rsidRPr="00044C75">
        <w:rPr>
          <w:rFonts w:ascii="Times" w:eastAsia="Times" w:hAnsi="Times" w:cs="Times"/>
        </w:rPr>
        <w:t>иентов за отчетный период.</w:t>
      </w:r>
    </w:p>
    <w:p w14:paraId="78422087" w14:textId="3E13E0D5" w:rsidR="00475DE9" w:rsidRDefault="00EC1533" w:rsidP="00F22A5A">
      <w:pPr>
        <w:keepNext/>
        <w:tabs>
          <w:tab w:val="left" w:pos="2097"/>
        </w:tabs>
        <w:spacing w:line="276" w:lineRule="auto"/>
        <w:ind w:leftChars="0" w:left="0" w:firstLineChars="0" w:firstLine="0"/>
        <w:jc w:val="center"/>
        <w:rPr>
          <w:b/>
        </w:rPr>
      </w:pPr>
      <w:r>
        <w:rPr>
          <w:b/>
        </w:rPr>
        <w:t>4</w:t>
      </w:r>
      <w:r w:rsidR="009A141C">
        <w:rPr>
          <w:b/>
        </w:rPr>
        <w:t>. П</w:t>
      </w:r>
      <w:r w:rsidR="009A141C" w:rsidRPr="009A141C">
        <w:rPr>
          <w:b/>
        </w:rPr>
        <w:t>рава и обязанности сторон</w:t>
      </w:r>
    </w:p>
    <w:p w14:paraId="5648A0B8" w14:textId="77777777" w:rsidR="00CB0FCF" w:rsidRPr="009A141C" w:rsidRDefault="00CB0FCF" w:rsidP="00F22A5A">
      <w:pPr>
        <w:keepNext/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sz w:val="22"/>
          <w:szCs w:val="22"/>
        </w:rPr>
      </w:pPr>
    </w:p>
    <w:p w14:paraId="1A7877E5" w14:textId="27620701" w:rsidR="00F70E6B" w:rsidRDefault="009F3E7F" w:rsidP="00F22A5A">
      <w:pPr>
        <w:keepNext/>
        <w:spacing w:line="276" w:lineRule="auto"/>
        <w:ind w:leftChars="0" w:left="0" w:firstLineChars="0" w:firstLine="720"/>
        <w:jc w:val="both"/>
      </w:pPr>
      <w:r w:rsidRPr="00283C2D">
        <w:rPr>
          <w:b/>
          <w:bCs/>
        </w:rPr>
        <w:t>4</w:t>
      </w:r>
      <w:r w:rsidR="00C9276B" w:rsidRPr="00283C2D">
        <w:rPr>
          <w:b/>
          <w:bCs/>
        </w:rPr>
        <w:t xml:space="preserve">.1. Компания </w:t>
      </w:r>
      <w:r w:rsidR="009D082A" w:rsidRPr="00283C2D">
        <w:rPr>
          <w:b/>
          <w:bCs/>
        </w:rPr>
        <w:t xml:space="preserve">обязуется: </w:t>
      </w:r>
      <w:r w:rsidR="009D082A" w:rsidRPr="00283C2D">
        <w:rPr>
          <w:b/>
          <w:bCs/>
        </w:rPr>
        <w:tab/>
      </w:r>
      <w:r w:rsidR="009D082A">
        <w:tab/>
      </w:r>
      <w:r w:rsidR="009D082A">
        <w:tab/>
      </w:r>
      <w:r w:rsidR="009D082A">
        <w:tab/>
      </w:r>
      <w:r w:rsidR="009D082A">
        <w:tab/>
        <w:t xml:space="preserve"> </w:t>
      </w:r>
      <w:r w:rsidR="009D082A">
        <w:tab/>
      </w:r>
      <w:r w:rsidR="009D082A">
        <w:tab/>
      </w:r>
      <w:r w:rsidR="009D082A">
        <w:tab/>
      </w:r>
      <w:r w:rsidR="009D082A">
        <w:tab/>
      </w:r>
      <w:r>
        <w:t>4</w:t>
      </w:r>
      <w:r w:rsidR="00C9276B">
        <w:t xml:space="preserve">.1.1.  </w:t>
      </w:r>
      <w:r w:rsidR="00E24BA4">
        <w:t xml:space="preserve">Разместить информацию о Партнере в Списке Партнеров в течение </w:t>
      </w:r>
      <w:r w:rsidR="00330655">
        <w:t xml:space="preserve">7 (Семь) </w:t>
      </w:r>
      <w:r w:rsidR="00E24BA4">
        <w:t xml:space="preserve">дней с даты получения </w:t>
      </w:r>
      <w:r w:rsidR="00F70E6B">
        <w:t xml:space="preserve">заполненной </w:t>
      </w:r>
      <w:r w:rsidR="00E24BA4">
        <w:t>Анкет</w:t>
      </w:r>
      <w:r>
        <w:t xml:space="preserve">ы </w:t>
      </w:r>
      <w:r w:rsidR="00E24BA4">
        <w:t>Партнера,</w:t>
      </w:r>
      <w:r w:rsidR="00F70E6B" w:rsidRPr="00F70E6B">
        <w:t xml:space="preserve"> </w:t>
      </w:r>
      <w:r w:rsidR="00F70E6B">
        <w:t xml:space="preserve">оформленной по форме приложения </w:t>
      </w:r>
      <w:r w:rsidR="002A5819">
        <w:t>№</w:t>
      </w:r>
      <w:r>
        <w:t>1</w:t>
      </w:r>
      <w:r w:rsidR="00F70E6B">
        <w:t xml:space="preserve"> к настоящему договору;</w:t>
      </w:r>
    </w:p>
    <w:p w14:paraId="0CF1DE3E" w14:textId="6E8588E9" w:rsidR="009D082A" w:rsidRDefault="009F3E7F" w:rsidP="00F22A5A">
      <w:pPr>
        <w:keepNext/>
        <w:spacing w:line="276" w:lineRule="auto"/>
        <w:ind w:leftChars="0" w:left="0" w:firstLineChars="0" w:firstLine="720"/>
        <w:jc w:val="both"/>
      </w:pPr>
      <w:r>
        <w:t xml:space="preserve">4.1.2. </w:t>
      </w:r>
      <w:r w:rsidR="009D082A">
        <w:t xml:space="preserve">Предоставить Партнеру </w:t>
      </w:r>
      <w:r w:rsidR="00CB0FCF">
        <w:t xml:space="preserve">достоверную </w:t>
      </w:r>
      <w:r w:rsidR="009D082A">
        <w:t xml:space="preserve">информацию, включая рекламные материалы, о Продуктах Компании, </w:t>
      </w:r>
      <w:r w:rsidR="00CB0FCF">
        <w:t xml:space="preserve">условиях и порядке их использования, </w:t>
      </w:r>
      <w:r w:rsidR="001A7F95">
        <w:t xml:space="preserve">обучающие материалы, </w:t>
      </w:r>
      <w:r w:rsidR="00CB0FCF">
        <w:t xml:space="preserve">а также любую иную информацию, </w:t>
      </w:r>
      <w:r w:rsidR="009D082A">
        <w:t xml:space="preserve">необходимую </w:t>
      </w:r>
      <w:r w:rsidR="00CB0FCF">
        <w:t>для</w:t>
      </w:r>
      <w:r w:rsidR="009D082A">
        <w:t xml:space="preserve"> </w:t>
      </w:r>
      <w:r w:rsidR="001A7F95">
        <w:t xml:space="preserve">ознакомления Партнера с Продуктами Компании и </w:t>
      </w:r>
      <w:r w:rsidR="009D082A">
        <w:t>привлечения Партнером Клиентов;</w:t>
      </w:r>
      <w:r w:rsidR="00CB0FCF">
        <w:t xml:space="preserve"> </w:t>
      </w:r>
    </w:p>
    <w:p w14:paraId="597F4BB5" w14:textId="5E94FB44" w:rsidR="009D082A" w:rsidRDefault="009F3E7F" w:rsidP="00F22A5A">
      <w:pPr>
        <w:keepNext/>
        <w:spacing w:line="276" w:lineRule="auto"/>
        <w:ind w:leftChars="0" w:left="0" w:firstLineChars="0" w:firstLine="720"/>
        <w:jc w:val="both"/>
      </w:pPr>
      <w:r>
        <w:t>4.</w:t>
      </w:r>
      <w:r w:rsidR="009D082A">
        <w:t>1.</w:t>
      </w:r>
      <w:r>
        <w:t>3</w:t>
      </w:r>
      <w:r w:rsidR="009D082A">
        <w:t>. Обеспечивать своевременны</w:t>
      </w:r>
      <w:r w:rsidR="00502AB0">
        <w:t xml:space="preserve">й </w:t>
      </w:r>
      <w:r w:rsidR="009D082A">
        <w:t xml:space="preserve">и </w:t>
      </w:r>
      <w:r w:rsidR="0037171A">
        <w:t>достоверный учет</w:t>
      </w:r>
      <w:r w:rsidR="009D082A">
        <w:t xml:space="preserve"> привлеченных Партнером Клиентов;</w:t>
      </w:r>
    </w:p>
    <w:p w14:paraId="57DF8BCD" w14:textId="423F6AE7" w:rsidR="009D082A" w:rsidRDefault="0037171A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9D082A">
        <w:t>.1.</w:t>
      </w:r>
      <w:r>
        <w:t>4</w:t>
      </w:r>
      <w:r w:rsidR="009D082A">
        <w:t xml:space="preserve">. </w:t>
      </w:r>
      <w:r w:rsidR="00C9276B">
        <w:t xml:space="preserve">Выплачивать Партнеру Партнерское вознаграждение в порядки и сроки, установленные </w:t>
      </w:r>
      <w:r>
        <w:t>настоящим договором</w:t>
      </w:r>
      <w:r w:rsidR="00C9276B">
        <w:t>;</w:t>
      </w:r>
      <w:r w:rsidR="00C9276B">
        <w:tab/>
        <w:t xml:space="preserve"> </w:t>
      </w:r>
      <w:r w:rsidR="00C9276B">
        <w:tab/>
      </w:r>
    </w:p>
    <w:p w14:paraId="6ADC8178" w14:textId="209FB140" w:rsidR="009D082A" w:rsidRPr="00283C2D" w:rsidRDefault="0037171A" w:rsidP="00F22A5A">
      <w:pPr>
        <w:keepNext/>
        <w:spacing w:line="276" w:lineRule="auto"/>
        <w:ind w:leftChars="0" w:left="0" w:firstLineChars="0" w:firstLine="720"/>
        <w:jc w:val="both"/>
        <w:rPr>
          <w:b/>
        </w:rPr>
      </w:pPr>
      <w:r>
        <w:rPr>
          <w:b/>
        </w:rPr>
        <w:t>4</w:t>
      </w:r>
      <w:r w:rsidR="00C9276B" w:rsidRPr="009D082A">
        <w:rPr>
          <w:b/>
        </w:rPr>
        <w:t xml:space="preserve">.2. </w:t>
      </w:r>
      <w:r w:rsidR="00C9276B" w:rsidRPr="00283C2D">
        <w:rPr>
          <w:b/>
        </w:rPr>
        <w:t>Компания вправе:</w:t>
      </w:r>
    </w:p>
    <w:p w14:paraId="2BF255F0" w14:textId="3C40E716" w:rsidR="006812C1" w:rsidRDefault="0037171A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C9276B">
        <w:t xml:space="preserve">.2.1. Приостановить </w:t>
      </w:r>
      <w:r w:rsidR="002A5819">
        <w:t xml:space="preserve">выполнение условий </w:t>
      </w:r>
      <w:r w:rsidR="00C9276B">
        <w:t xml:space="preserve">настоящего </w:t>
      </w:r>
      <w:r w:rsidR="00502AB0">
        <w:t>д</w:t>
      </w:r>
      <w:r w:rsidR="006812C1">
        <w:t>оговора</w:t>
      </w:r>
      <w:r w:rsidR="00C9276B">
        <w:t xml:space="preserve"> в случае нарушения Партнером </w:t>
      </w:r>
      <w:r w:rsidR="006812C1">
        <w:t xml:space="preserve">его </w:t>
      </w:r>
      <w:r w:rsidR="00C9276B">
        <w:t>условий</w:t>
      </w:r>
      <w:r w:rsidR="002A5819">
        <w:t xml:space="preserve"> и/или</w:t>
      </w:r>
      <w:r w:rsidR="00C9276B">
        <w:t xml:space="preserve"> </w:t>
      </w:r>
      <w:r w:rsidR="006812C1">
        <w:t>приостановить уплату</w:t>
      </w:r>
      <w:r w:rsidR="00C9276B">
        <w:t xml:space="preserve"> </w:t>
      </w:r>
      <w:r w:rsidR="006812C1">
        <w:t xml:space="preserve">Партнерского </w:t>
      </w:r>
      <w:r w:rsidR="00C9276B">
        <w:t>вознаграждения</w:t>
      </w:r>
      <w:r w:rsidR="006B3057">
        <w:t xml:space="preserve">, </w:t>
      </w:r>
      <w:r w:rsidR="006812C1">
        <w:t xml:space="preserve">в случае нарушения </w:t>
      </w:r>
      <w:r w:rsidR="006B3057">
        <w:t>действующего</w:t>
      </w:r>
      <w:r w:rsidR="00C9276B">
        <w:t xml:space="preserve"> законодательства Российской Федерации</w:t>
      </w:r>
      <w:r>
        <w:t xml:space="preserve"> и/или положений настоящего договора</w:t>
      </w:r>
      <w:r w:rsidR="006B3057">
        <w:t>,</w:t>
      </w:r>
      <w:r w:rsidR="00C9276B">
        <w:t xml:space="preserve"> до момента полного устранения Партнером соответствующих нарушений</w:t>
      </w:r>
      <w:r w:rsidR="006812C1">
        <w:t>.</w:t>
      </w:r>
    </w:p>
    <w:p w14:paraId="4201D44F" w14:textId="395BE2C0" w:rsidR="006812C1" w:rsidRDefault="00C9276B" w:rsidP="00F22A5A">
      <w:pPr>
        <w:keepNext/>
        <w:spacing w:line="276" w:lineRule="auto"/>
        <w:ind w:leftChars="0" w:left="0" w:firstLineChars="0" w:firstLine="720"/>
        <w:jc w:val="both"/>
      </w:pPr>
      <w:r>
        <w:t xml:space="preserve">При приостановлении </w:t>
      </w:r>
      <w:r w:rsidR="002A5819">
        <w:t xml:space="preserve">выполнения условий </w:t>
      </w:r>
      <w:r>
        <w:t xml:space="preserve">настоящего </w:t>
      </w:r>
      <w:r w:rsidR="002F15A2">
        <w:t>д</w:t>
      </w:r>
      <w:r w:rsidR="006812C1">
        <w:t>оговора и/или приостановлении уплаты Партнерского вознаграждения</w:t>
      </w:r>
      <w:r>
        <w:t xml:space="preserve"> по причинам, указанным в настоящем пункте, Партнеру </w:t>
      </w:r>
      <w:r w:rsidR="006B3057">
        <w:t>отправляется</w:t>
      </w:r>
      <w:r>
        <w:t xml:space="preserve"> письменное </w:t>
      </w:r>
      <w:r w:rsidR="006812C1">
        <w:t xml:space="preserve">уведомление. </w:t>
      </w:r>
      <w:r w:rsidR="006812C1">
        <w:tab/>
      </w:r>
      <w:r>
        <w:tab/>
        <w:t xml:space="preserve"> </w:t>
      </w:r>
      <w:r>
        <w:tab/>
      </w:r>
      <w:r>
        <w:tab/>
      </w:r>
      <w:r w:rsidR="0037171A">
        <w:t>4</w:t>
      </w:r>
      <w:r>
        <w:t xml:space="preserve">.2.2.  </w:t>
      </w:r>
      <w:r w:rsidR="006812C1">
        <w:t>П</w:t>
      </w:r>
      <w:r>
        <w:t xml:space="preserve">роизводить ремонтные и профилактические работы </w:t>
      </w:r>
      <w:r w:rsidR="00443E70">
        <w:t>собственного ПО</w:t>
      </w:r>
      <w:r w:rsidR="006812C1">
        <w:t xml:space="preserve">, </w:t>
      </w:r>
      <w:r w:rsidR="0082720C">
        <w:lastRenderedPageBreak/>
        <w:t>п</w:t>
      </w:r>
      <w:r w:rsidR="006812C1">
        <w:t>редварительно</w:t>
      </w:r>
      <w:r>
        <w:t xml:space="preserve"> уведомив Партнера за 1 (</w:t>
      </w:r>
      <w:r w:rsidR="00E1726D">
        <w:t>О</w:t>
      </w:r>
      <w:r>
        <w:t>дин) рабочий день до даты проведения соответствующих рабо</w:t>
      </w:r>
      <w:r w:rsidR="006812C1">
        <w:t>т;</w:t>
      </w:r>
    </w:p>
    <w:p w14:paraId="6B521199" w14:textId="16F2467A" w:rsidR="00C05498" w:rsidRDefault="0037171A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6812C1">
        <w:t>.2.3</w:t>
      </w:r>
      <w:r w:rsidR="00C9276B">
        <w:t xml:space="preserve">.  Обрабатывать персональные и иные данные, предоставленные Партнером, в целях исполнения настоящего </w:t>
      </w:r>
      <w:r w:rsidR="00502AB0">
        <w:t>д</w:t>
      </w:r>
      <w:r w:rsidR="006812C1">
        <w:t>оговора</w:t>
      </w:r>
      <w:r w:rsidR="00C9276B">
        <w:t xml:space="preserve"> и разрешения претензий по</w:t>
      </w:r>
      <w:r w:rsidR="00791D93">
        <w:t xml:space="preserve"> </w:t>
      </w:r>
      <w:r w:rsidR="00C9276B">
        <w:t xml:space="preserve">настоящему </w:t>
      </w:r>
      <w:r w:rsidR="00502AB0">
        <w:t>д</w:t>
      </w:r>
      <w:r w:rsidR="006812C1">
        <w:t>оговору</w:t>
      </w:r>
      <w:r>
        <w:t>;</w:t>
      </w:r>
    </w:p>
    <w:p w14:paraId="678670C3" w14:textId="63EA0A2F" w:rsidR="001C1720" w:rsidRDefault="001C1720" w:rsidP="00F22A5A">
      <w:pPr>
        <w:keepNext/>
        <w:spacing w:line="276" w:lineRule="auto"/>
        <w:ind w:leftChars="0" w:left="0" w:firstLineChars="0" w:firstLine="720"/>
        <w:jc w:val="both"/>
      </w:pPr>
      <w:r>
        <w:t>4.2.4. Использовать в рекламных материалах, размещать на Сайте Компании фирменное наименование</w:t>
      </w:r>
      <w:r w:rsidR="00985411">
        <w:t xml:space="preserve">, логотипы, </w:t>
      </w:r>
      <w:r>
        <w:t xml:space="preserve">товарные знаки, принадлежащие </w:t>
      </w:r>
      <w:r w:rsidR="00985411">
        <w:t>Партнеру.</w:t>
      </w:r>
    </w:p>
    <w:p w14:paraId="52881B83" w14:textId="4CFB6D06" w:rsidR="00CB0FCF" w:rsidRPr="00283C2D" w:rsidRDefault="00283C2D" w:rsidP="00F22A5A">
      <w:pPr>
        <w:keepNext/>
        <w:spacing w:line="276" w:lineRule="auto"/>
        <w:ind w:leftChars="0" w:left="0" w:firstLineChars="0" w:firstLine="720"/>
        <w:jc w:val="both"/>
        <w:rPr>
          <w:b/>
          <w:bCs/>
        </w:rPr>
      </w:pPr>
      <w:r w:rsidRPr="00283C2D">
        <w:rPr>
          <w:b/>
          <w:bCs/>
        </w:rPr>
        <w:t>4</w:t>
      </w:r>
      <w:r w:rsidR="00C9276B" w:rsidRPr="00283C2D">
        <w:rPr>
          <w:b/>
          <w:bCs/>
        </w:rPr>
        <w:t>.3.</w:t>
      </w:r>
      <w:r w:rsidR="00C9276B">
        <w:t xml:space="preserve"> </w:t>
      </w:r>
      <w:r w:rsidR="00C9276B" w:rsidRPr="00CB0FCF">
        <w:rPr>
          <w:b/>
        </w:rPr>
        <w:t>Партнер</w:t>
      </w:r>
      <w:r w:rsidR="00C9276B">
        <w:t xml:space="preserve"> </w:t>
      </w:r>
      <w:r w:rsidR="00C9276B" w:rsidRPr="00283C2D">
        <w:rPr>
          <w:b/>
          <w:bCs/>
        </w:rPr>
        <w:t>обязуется:</w:t>
      </w:r>
    </w:p>
    <w:p w14:paraId="7BC3524C" w14:textId="76FBA32C" w:rsidR="00BB0DE2" w:rsidRDefault="00DC3C40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C9276B">
        <w:t xml:space="preserve">.3.1.  </w:t>
      </w:r>
      <w:r w:rsidR="00BB0DE2">
        <w:t>В течение 3 (Тр</w:t>
      </w:r>
      <w:r w:rsidR="00A400FA">
        <w:t>ех</w:t>
      </w:r>
      <w:r w:rsidR="00BB0DE2">
        <w:t>) календарных дн</w:t>
      </w:r>
      <w:r w:rsidR="00A400FA">
        <w:t>ей</w:t>
      </w:r>
      <w:r w:rsidR="00BB0DE2">
        <w:t xml:space="preserve"> с момента заключения настоящего договора предоставить Компании информацию о </w:t>
      </w:r>
      <w:r>
        <w:t xml:space="preserve">себе </w:t>
      </w:r>
      <w:r w:rsidR="00BB0DE2">
        <w:t xml:space="preserve">путем заполнения </w:t>
      </w:r>
      <w:r>
        <w:t>А</w:t>
      </w:r>
      <w:r w:rsidR="00BB0DE2">
        <w:t xml:space="preserve">нкеты Партнера, оформленной по форме приложения </w:t>
      </w:r>
      <w:r>
        <w:t>1</w:t>
      </w:r>
      <w:r w:rsidR="00BB0DE2">
        <w:t xml:space="preserve"> к настоящему договору;</w:t>
      </w:r>
    </w:p>
    <w:p w14:paraId="4882D5B1" w14:textId="07B1A0FC" w:rsidR="00CB0FCF" w:rsidRDefault="00DC7C15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BB0DE2">
        <w:t xml:space="preserve">.3.2. </w:t>
      </w:r>
      <w:r w:rsidR="00C9276B">
        <w:t>Своевременно</w:t>
      </w:r>
      <w:r w:rsidR="00DC3C40">
        <w:t xml:space="preserve"> и </w:t>
      </w:r>
      <w:r w:rsidR="00C9276B">
        <w:t xml:space="preserve">качественно оказывать Компании услуги, указанные в </w:t>
      </w:r>
      <w:r w:rsidR="00CB0FCF">
        <w:t xml:space="preserve">настоящем </w:t>
      </w:r>
      <w:r w:rsidR="00DC3C40">
        <w:t>д</w:t>
      </w:r>
      <w:r w:rsidR="00CB0FCF">
        <w:t>оговоре</w:t>
      </w:r>
      <w:r w:rsidR="00C9276B">
        <w:t>;</w:t>
      </w:r>
    </w:p>
    <w:p w14:paraId="52C9160D" w14:textId="377D82CE" w:rsidR="00CB0FCF" w:rsidRDefault="00DC3C40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C9276B">
        <w:t>.3.</w:t>
      </w:r>
      <w:r>
        <w:t>3</w:t>
      </w:r>
      <w:r w:rsidR="00C9276B">
        <w:t xml:space="preserve">.  </w:t>
      </w:r>
      <w:r w:rsidR="00CB0FCF">
        <w:t>П</w:t>
      </w:r>
      <w:r w:rsidR="00C9276B">
        <w:t xml:space="preserve">редоставлять </w:t>
      </w:r>
      <w:r w:rsidR="00CB0FCF">
        <w:t>Клиенту</w:t>
      </w:r>
      <w:r w:rsidR="00C9276B">
        <w:t xml:space="preserve"> достоверную информацию о </w:t>
      </w:r>
      <w:r w:rsidR="00CB0FCF">
        <w:t>Продуктах Компании,</w:t>
      </w:r>
      <w:r w:rsidR="00C9276B">
        <w:t xml:space="preserve"> условиях и порядке его использования, а также любую иную информацию в соответствии с условиями настоящего </w:t>
      </w:r>
      <w:r>
        <w:t>д</w:t>
      </w:r>
      <w:r w:rsidR="00CB0FCF">
        <w:t>оговора</w:t>
      </w:r>
      <w:r w:rsidR="00C9276B">
        <w:t>;</w:t>
      </w:r>
    </w:p>
    <w:p w14:paraId="28445BB2" w14:textId="303C8441" w:rsidR="00442A9A" w:rsidRDefault="00DC3C40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C9276B">
        <w:t>.3.</w:t>
      </w:r>
      <w:r>
        <w:t>4</w:t>
      </w:r>
      <w:r w:rsidR="00C9276B">
        <w:t xml:space="preserve">.  Никаким образом не распространять информацию, прямо и косвенно компрометирующую Компанию </w:t>
      </w:r>
      <w:r>
        <w:t>и/</w:t>
      </w:r>
      <w:r w:rsidR="00C9276B">
        <w:t xml:space="preserve">или </w:t>
      </w:r>
      <w:r w:rsidR="00CB0FCF">
        <w:t>Продукты Компании</w:t>
      </w:r>
      <w:r w:rsidR="00C9276B">
        <w:t>, наносящую вред деловой репутации Компании, а также любую иную информацию, которая снижает (умаляет)</w:t>
      </w:r>
      <w:r>
        <w:t xml:space="preserve"> п</w:t>
      </w:r>
      <w:r w:rsidR="00C9276B">
        <w:t xml:space="preserve">отребительские качества </w:t>
      </w:r>
      <w:r w:rsidR="00CB0FCF">
        <w:t xml:space="preserve">Продуктов Компании </w:t>
      </w:r>
      <w:r w:rsidR="00C9276B">
        <w:t>и иным образом может привести к снижению прибыли Компании;</w:t>
      </w:r>
    </w:p>
    <w:p w14:paraId="777F6345" w14:textId="4B5B0411" w:rsidR="00442A9A" w:rsidRDefault="00DC3C40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C9276B">
        <w:t>.3.</w:t>
      </w:r>
      <w:r>
        <w:t>5</w:t>
      </w:r>
      <w:r w:rsidR="00C9276B">
        <w:t xml:space="preserve">.  Использовать информацию, предоставленную Компанией в рамках исполнения настоящего </w:t>
      </w:r>
      <w:r>
        <w:t>д</w:t>
      </w:r>
      <w:r w:rsidR="00442A9A">
        <w:t>оговора</w:t>
      </w:r>
      <w:r w:rsidR="00C9276B">
        <w:t xml:space="preserve">, только в целях исполнения своих обязательств по настоящему </w:t>
      </w:r>
      <w:r>
        <w:t>д</w:t>
      </w:r>
      <w:r w:rsidR="00442A9A">
        <w:t>оговору</w:t>
      </w:r>
      <w:r w:rsidR="00C9276B">
        <w:t>;</w:t>
      </w:r>
    </w:p>
    <w:p w14:paraId="72C7C797" w14:textId="06534566" w:rsidR="00442A9A" w:rsidRDefault="00DC3C40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C9276B">
        <w:t>.3.</w:t>
      </w:r>
      <w:r>
        <w:t>6</w:t>
      </w:r>
      <w:r w:rsidR="00C9276B">
        <w:t xml:space="preserve">.  Соблюдать авторские и исключительные права </w:t>
      </w:r>
      <w:r w:rsidR="006B3057">
        <w:t xml:space="preserve">Компании </w:t>
      </w:r>
      <w:r w:rsidR="00C9276B">
        <w:t xml:space="preserve">на </w:t>
      </w:r>
      <w:r>
        <w:t xml:space="preserve">Продукты Компании, </w:t>
      </w:r>
      <w:r w:rsidR="00C9276B">
        <w:t xml:space="preserve">все материалы и любые формы информации, </w:t>
      </w:r>
      <w:r>
        <w:t xml:space="preserve">представленные Компанией и </w:t>
      </w:r>
      <w:r w:rsidR="00C9276B">
        <w:t xml:space="preserve">используемые </w:t>
      </w:r>
      <w:r w:rsidR="00442A9A">
        <w:t xml:space="preserve">Партнером в </w:t>
      </w:r>
      <w:r>
        <w:t>целях</w:t>
      </w:r>
      <w:r w:rsidR="00442A9A">
        <w:t xml:space="preserve"> исполнения настоящего </w:t>
      </w:r>
      <w:r>
        <w:t>д</w:t>
      </w:r>
      <w:r w:rsidR="00442A9A">
        <w:t>оговора;</w:t>
      </w:r>
      <w:r w:rsidR="00442A9A">
        <w:tab/>
        <w:t xml:space="preserve"> </w:t>
      </w:r>
    </w:p>
    <w:p w14:paraId="448914FB" w14:textId="47E0E82A" w:rsidR="00975A65" w:rsidRDefault="00DC3C40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442A9A">
        <w:t>.3.</w:t>
      </w:r>
      <w:r>
        <w:t>7</w:t>
      </w:r>
      <w:r w:rsidR="00442A9A">
        <w:t>. Использовать только законные способы п</w:t>
      </w:r>
      <w:r w:rsidR="0052458C">
        <w:t xml:space="preserve">оиска </w:t>
      </w:r>
      <w:r>
        <w:t xml:space="preserve">и привлечения </w:t>
      </w:r>
      <w:r w:rsidR="00442A9A">
        <w:t>Клиент</w:t>
      </w:r>
      <w:r w:rsidR="00975A65">
        <w:t>ов</w:t>
      </w:r>
      <w:r w:rsidR="00330655">
        <w:t>, не вносить изменения в тексты сублицензионных договоров</w:t>
      </w:r>
      <w:r w:rsidR="00983AAF">
        <w:t>, заключаемых между Партнер</w:t>
      </w:r>
      <w:r w:rsidR="00AE4B11">
        <w:t>о</w:t>
      </w:r>
      <w:r w:rsidR="00983AAF">
        <w:t>м</w:t>
      </w:r>
      <w:r w:rsidR="00AE4B11">
        <w:t xml:space="preserve"> </w:t>
      </w:r>
      <w:r w:rsidR="00983AAF">
        <w:t>и Клиентом по п.3.1.1</w:t>
      </w:r>
      <w:r w:rsidR="009B28BF">
        <w:t>. настоящего</w:t>
      </w:r>
      <w:r w:rsidR="00983AAF">
        <w:t xml:space="preserve"> договора</w:t>
      </w:r>
      <w:r w:rsidR="00E75586">
        <w:t>;</w:t>
      </w:r>
    </w:p>
    <w:p w14:paraId="348F9375" w14:textId="22687B57" w:rsidR="00C05498" w:rsidRDefault="008F002A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975A65" w:rsidRPr="00975A65">
        <w:t>.3.</w:t>
      </w:r>
      <w:r>
        <w:t>8</w:t>
      </w:r>
      <w:r w:rsidR="00975A65" w:rsidRPr="00975A65">
        <w:t xml:space="preserve">. Извещать </w:t>
      </w:r>
      <w:r w:rsidR="00975A65">
        <w:t>Компанию</w:t>
      </w:r>
      <w:r w:rsidR="00975A65" w:rsidRPr="00975A65">
        <w:t xml:space="preserve"> обо всех обстоятельствах, затрудняющих или делающих невозможным исполнение своих обязательств по настоящему </w:t>
      </w:r>
      <w:r>
        <w:t>д</w:t>
      </w:r>
      <w:r w:rsidR="00975A65" w:rsidRPr="00975A65">
        <w:t>оговору незамедлительно, но не позднее 5 (пяти) рабочих дней с момента их возникновения</w:t>
      </w:r>
      <w:r w:rsidR="00975A65">
        <w:t>.</w:t>
      </w:r>
      <w:r w:rsidR="00442A9A">
        <w:tab/>
      </w:r>
    </w:p>
    <w:p w14:paraId="4C53405A" w14:textId="1D506FE8" w:rsidR="00475DE9" w:rsidRPr="008F002A" w:rsidRDefault="008F002A" w:rsidP="00F22A5A">
      <w:pPr>
        <w:keepNext/>
        <w:spacing w:line="276" w:lineRule="auto"/>
        <w:ind w:leftChars="0" w:left="0" w:firstLineChars="0" w:firstLine="720"/>
        <w:jc w:val="both"/>
        <w:rPr>
          <w:b/>
          <w:bCs/>
        </w:rPr>
      </w:pPr>
      <w:r w:rsidRPr="008F002A">
        <w:rPr>
          <w:b/>
          <w:bCs/>
        </w:rPr>
        <w:t>4</w:t>
      </w:r>
      <w:r w:rsidR="00C9276B" w:rsidRPr="008F002A">
        <w:rPr>
          <w:b/>
          <w:bCs/>
        </w:rPr>
        <w:t>.4. Партнер вправе:</w:t>
      </w:r>
    </w:p>
    <w:p w14:paraId="711BB63D" w14:textId="76B2BA59" w:rsidR="00442A9A" w:rsidRDefault="00442A9A" w:rsidP="00F22A5A">
      <w:pPr>
        <w:keepNext/>
        <w:spacing w:line="276" w:lineRule="auto"/>
        <w:ind w:left="0" w:hanging="2"/>
        <w:jc w:val="both"/>
      </w:pPr>
      <w:r>
        <w:tab/>
      </w:r>
      <w:r>
        <w:tab/>
      </w:r>
      <w:r w:rsidR="008F002A">
        <w:t>4</w:t>
      </w:r>
      <w:r w:rsidR="00C9276B">
        <w:t xml:space="preserve">.4.1.  Получать Партнерское вознаграждение в порядке и сроки, предусмотренные настоящим </w:t>
      </w:r>
      <w:r w:rsidR="008F002A">
        <w:t>д</w:t>
      </w:r>
      <w:r>
        <w:t>оговором</w:t>
      </w:r>
      <w:r w:rsidR="00C9276B">
        <w:t>;</w:t>
      </w:r>
    </w:p>
    <w:p w14:paraId="4DD18FAF" w14:textId="231E0B48" w:rsidR="00475DE9" w:rsidRDefault="00442A9A" w:rsidP="00F22A5A">
      <w:pPr>
        <w:keepNext/>
        <w:spacing w:line="276" w:lineRule="auto"/>
        <w:ind w:left="0" w:hanging="2"/>
        <w:jc w:val="both"/>
      </w:pPr>
      <w:r>
        <w:tab/>
      </w:r>
      <w:r>
        <w:tab/>
      </w:r>
      <w:r w:rsidR="008F002A">
        <w:t>4</w:t>
      </w:r>
      <w:r>
        <w:t xml:space="preserve">.4.2. </w:t>
      </w:r>
      <w:r w:rsidR="00C9276B">
        <w:t>Самостоятельно определять</w:t>
      </w:r>
      <w:r w:rsidR="0052458C">
        <w:t xml:space="preserve"> порядок </w:t>
      </w:r>
      <w:r>
        <w:t xml:space="preserve">привлечения Клиентов по настоящему </w:t>
      </w:r>
      <w:r w:rsidR="008F002A">
        <w:t>до</w:t>
      </w:r>
      <w:r>
        <w:t>говору</w:t>
      </w:r>
      <w:r w:rsidR="0052458C">
        <w:t>;</w:t>
      </w:r>
      <w:r w:rsidR="00C9276B">
        <w:tab/>
      </w:r>
      <w:r w:rsidR="00C9276B">
        <w:tab/>
      </w:r>
      <w:r w:rsidR="00C9276B">
        <w:tab/>
        <w:t xml:space="preserve"> </w:t>
      </w:r>
      <w:r w:rsidR="00C9276B">
        <w:tab/>
      </w:r>
    </w:p>
    <w:p w14:paraId="3C8B5D23" w14:textId="32F4526C" w:rsidR="009750C3" w:rsidRDefault="008F002A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312A6E">
        <w:t xml:space="preserve">.4.3. </w:t>
      </w:r>
      <w:r w:rsidR="002F15A2">
        <w:t>И</w:t>
      </w:r>
      <w:r w:rsidR="00312A6E">
        <w:t xml:space="preserve">спользовать в рекламных материалах, созданных исключительно от своего имени, фирменное наименование и товарные знаки, принадлежащие Компании, в любых его написаниях (кириллица, латиница), в том числе информацию о Продуктах. Такое использование не должно вводить в заблуждение потребителей рекламы относительно прав, предоставленных Партнеру в рамках Партнерской программы. Не допускается использовать в названиях доменов </w:t>
      </w:r>
      <w:r>
        <w:t xml:space="preserve">наименование Компании, </w:t>
      </w:r>
      <w:r w:rsidR="00312A6E">
        <w:t>товарные знаки и наименования «Галочка», «</w:t>
      </w:r>
      <w:r w:rsidR="00312A6E">
        <w:rPr>
          <w:lang w:val="en-US"/>
        </w:rPr>
        <w:t>Galochka</w:t>
      </w:r>
      <w:r w:rsidR="00312A6E">
        <w:t>», «Р.бот», «</w:t>
      </w:r>
      <w:r w:rsidR="00312A6E">
        <w:rPr>
          <w:lang w:val="en-US"/>
        </w:rPr>
        <w:t>R</w:t>
      </w:r>
      <w:r w:rsidR="00312A6E" w:rsidRPr="00044C75">
        <w:t>.</w:t>
      </w:r>
      <w:r w:rsidR="00312A6E">
        <w:rPr>
          <w:lang w:val="en-US"/>
        </w:rPr>
        <w:t>bot</w:t>
      </w:r>
      <w:r w:rsidR="00312A6E">
        <w:t xml:space="preserve">» (в любых написаниях). Использование в иных целях </w:t>
      </w:r>
      <w:r w:rsidR="003910C0">
        <w:t xml:space="preserve">наименования Компании, </w:t>
      </w:r>
      <w:r w:rsidR="00312A6E">
        <w:t xml:space="preserve">обозначений «Галочка», </w:t>
      </w:r>
      <w:r w:rsidR="00312A6E">
        <w:lastRenderedPageBreak/>
        <w:t>«</w:t>
      </w:r>
      <w:r w:rsidR="00312A6E">
        <w:rPr>
          <w:lang w:val="en-US"/>
        </w:rPr>
        <w:t>Galochka</w:t>
      </w:r>
      <w:r w:rsidR="00312A6E">
        <w:t>», «Р.бот», «</w:t>
      </w:r>
      <w:r w:rsidR="00312A6E">
        <w:rPr>
          <w:lang w:val="en-US"/>
        </w:rPr>
        <w:t>R</w:t>
      </w:r>
      <w:r w:rsidR="00312A6E" w:rsidRPr="00B14194">
        <w:t>.</w:t>
      </w:r>
      <w:r w:rsidR="00312A6E">
        <w:rPr>
          <w:lang w:val="en-US"/>
        </w:rPr>
        <w:t>bot</w:t>
      </w:r>
      <w:r w:rsidR="00312A6E">
        <w:t>», а также образованных на их основе слов и/или словосочетаний, модификация знаков и логотипов Компании осуществляется исключительно с письменного согласия Компании. Если у Партнера возникают сомнения, соответствует ли его реклама перечисленным правилам, необходимо предварительно согласовать публикуемую информацию с Компанией.</w:t>
      </w:r>
    </w:p>
    <w:p w14:paraId="40D29311" w14:textId="50A45BDD" w:rsidR="00F81067" w:rsidRDefault="003910C0" w:rsidP="00F22A5A">
      <w:pPr>
        <w:keepNext/>
        <w:spacing w:line="276" w:lineRule="auto"/>
        <w:ind w:leftChars="0" w:left="0" w:firstLineChars="0" w:firstLine="720"/>
        <w:jc w:val="both"/>
      </w:pPr>
      <w:r>
        <w:t>4</w:t>
      </w:r>
      <w:r w:rsidR="00F81067">
        <w:t xml:space="preserve">.4.4. Для привлечения Клиентов Партнеры могут принимать участие в </w:t>
      </w:r>
      <w:r w:rsidR="002F15A2">
        <w:t xml:space="preserve">обучающих курсах, </w:t>
      </w:r>
      <w:r w:rsidR="00F81067">
        <w:t>семинарах, выставках</w:t>
      </w:r>
      <w:r w:rsidR="001A7F95">
        <w:t>,</w:t>
      </w:r>
      <w:r w:rsidR="00F81067">
        <w:t xml:space="preserve"> проводимых Компанией.</w:t>
      </w:r>
    </w:p>
    <w:p w14:paraId="7CA51325" w14:textId="77777777" w:rsidR="00C23BC2" w:rsidRDefault="00C23BC2" w:rsidP="00F22A5A">
      <w:pPr>
        <w:keepNext/>
        <w:spacing w:line="276" w:lineRule="auto"/>
        <w:ind w:left="0" w:hanging="2"/>
        <w:jc w:val="both"/>
        <w:rPr>
          <w:b/>
          <w:bCs/>
        </w:rPr>
      </w:pPr>
    </w:p>
    <w:p w14:paraId="1FDDF5A9" w14:textId="5AA81C04" w:rsidR="009750C3" w:rsidRPr="00044C75" w:rsidRDefault="00C23BC2" w:rsidP="00F22A5A">
      <w:pPr>
        <w:keepNext/>
        <w:spacing w:line="276" w:lineRule="auto"/>
        <w:ind w:left="0" w:hanging="2"/>
        <w:jc w:val="center"/>
        <w:rPr>
          <w:b/>
          <w:bCs/>
        </w:rPr>
      </w:pPr>
      <w:r>
        <w:rPr>
          <w:b/>
          <w:bCs/>
        </w:rPr>
        <w:t xml:space="preserve">5. </w:t>
      </w:r>
      <w:r w:rsidR="009750C3" w:rsidRPr="00044C75">
        <w:rPr>
          <w:b/>
          <w:bCs/>
        </w:rPr>
        <w:t>Гарантии</w:t>
      </w:r>
      <w:r w:rsidR="009750C3">
        <w:rPr>
          <w:b/>
          <w:bCs/>
        </w:rPr>
        <w:t xml:space="preserve"> и</w:t>
      </w:r>
      <w:r w:rsidR="009750C3" w:rsidRPr="00044C75">
        <w:rPr>
          <w:b/>
          <w:bCs/>
        </w:rPr>
        <w:t xml:space="preserve"> заверения</w:t>
      </w:r>
    </w:p>
    <w:p w14:paraId="7EA36883" w14:textId="588EAC53" w:rsidR="009750C3" w:rsidRDefault="009750C3" w:rsidP="00F22A5A">
      <w:pPr>
        <w:keepNext/>
        <w:spacing w:line="276" w:lineRule="auto"/>
        <w:ind w:left="0" w:hanging="2"/>
        <w:jc w:val="center"/>
      </w:pPr>
    </w:p>
    <w:p w14:paraId="7475DBA5" w14:textId="10A6C54B" w:rsidR="009750C3" w:rsidRDefault="009750C3" w:rsidP="00F22A5A">
      <w:pPr>
        <w:keepNext/>
        <w:spacing w:line="276" w:lineRule="auto"/>
        <w:ind w:left="0" w:hanging="2"/>
        <w:jc w:val="both"/>
      </w:pPr>
      <w:r>
        <w:tab/>
      </w:r>
      <w:r>
        <w:tab/>
      </w:r>
      <w:r w:rsidR="003F2C4E">
        <w:t>5</w:t>
      </w:r>
      <w:r>
        <w:t>.1. Компания гарантирует Партнеру:</w:t>
      </w:r>
    </w:p>
    <w:p w14:paraId="5CFC2803" w14:textId="07B752F1" w:rsidR="009750C3" w:rsidRDefault="00D6671D" w:rsidP="00F22A5A">
      <w:pPr>
        <w:keepNext/>
        <w:spacing w:line="276" w:lineRule="auto"/>
        <w:ind w:leftChars="0" w:left="0" w:firstLineChars="0" w:firstLine="720"/>
        <w:jc w:val="both"/>
      </w:pPr>
      <w:r>
        <w:t xml:space="preserve">5.1.1. незаключение Компанией с </w:t>
      </w:r>
      <w:r w:rsidR="00DA7413">
        <w:t>К</w:t>
      </w:r>
      <w:r>
        <w:t>лиентом</w:t>
      </w:r>
      <w:r w:rsidR="00330655">
        <w:t>, привлеченным</w:t>
      </w:r>
      <w:r>
        <w:t xml:space="preserve"> </w:t>
      </w:r>
      <w:r w:rsidR="00DA7413">
        <w:t>П</w:t>
      </w:r>
      <w:r>
        <w:t>артнер</w:t>
      </w:r>
      <w:r w:rsidR="00330655">
        <w:t>ом по настоящему договору, прямых договоров</w:t>
      </w:r>
      <w:r>
        <w:t xml:space="preserve"> в течение </w:t>
      </w:r>
      <w:r w:rsidR="00DA7413">
        <w:t>3 (Три) месяц</w:t>
      </w:r>
      <w:r w:rsidR="00330655">
        <w:t>ев</w:t>
      </w:r>
      <w:r w:rsidR="00DA7413">
        <w:t xml:space="preserve"> с момента получения Компанией от Партнера информации о Клиенте (при </w:t>
      </w:r>
      <w:r>
        <w:t>вид</w:t>
      </w:r>
      <w:r w:rsidR="00DA7413">
        <w:t>е</w:t>
      </w:r>
      <w:r>
        <w:t xml:space="preserve"> участия, поименованно</w:t>
      </w:r>
      <w:r w:rsidR="00DA7413">
        <w:t>м</w:t>
      </w:r>
      <w:r>
        <w:t xml:space="preserve"> в п.3.1.1. настоящего договора</w:t>
      </w:r>
      <w:r w:rsidR="00DA7413">
        <w:t>);</w:t>
      </w:r>
    </w:p>
    <w:p w14:paraId="0195EB55" w14:textId="77777777" w:rsidR="008D64C6" w:rsidRDefault="00DA7413" w:rsidP="00F22A5A">
      <w:pPr>
        <w:keepNext/>
        <w:spacing w:line="276" w:lineRule="auto"/>
        <w:ind w:leftChars="0" w:left="0" w:firstLineChars="0" w:firstLine="720"/>
        <w:jc w:val="both"/>
      </w:pPr>
      <w:r>
        <w:t xml:space="preserve">5.1.2. </w:t>
      </w:r>
      <w:r w:rsidR="00714837">
        <w:t xml:space="preserve">гарантийную поддержку </w:t>
      </w:r>
      <w:r w:rsidR="008D64C6">
        <w:t xml:space="preserve">Партнеров и Клиентов. </w:t>
      </w:r>
    </w:p>
    <w:p w14:paraId="6B14B59C" w14:textId="59B2B003" w:rsidR="00721236" w:rsidRPr="00DA7413" w:rsidRDefault="00721236" w:rsidP="00F22A5A">
      <w:pPr>
        <w:keepNext/>
        <w:spacing w:line="276" w:lineRule="auto"/>
        <w:ind w:leftChars="0" w:left="0" w:firstLineChars="0" w:firstLine="720"/>
        <w:jc w:val="both"/>
      </w:pPr>
      <w:r w:rsidRPr="00DA7413">
        <w:rPr>
          <w:rFonts w:ascii="Times" w:eastAsia="Times" w:hAnsi="Times" w:cs="Times"/>
        </w:rPr>
        <w:t>При возникновении вопросов о Продуктах Компании Партнер</w:t>
      </w:r>
      <w:r w:rsidR="008D64C6">
        <w:rPr>
          <w:rFonts w:ascii="Times" w:eastAsia="Times" w:hAnsi="Times" w:cs="Times"/>
        </w:rPr>
        <w:t xml:space="preserve"> или Клиент</w:t>
      </w:r>
      <w:r w:rsidRPr="00DA7413">
        <w:rPr>
          <w:rFonts w:ascii="Times" w:eastAsia="Times" w:hAnsi="Times" w:cs="Times"/>
        </w:rPr>
        <w:t xml:space="preserve"> может обратиться в службу поддержки:</w:t>
      </w:r>
    </w:p>
    <w:p w14:paraId="1488088D" w14:textId="77777777" w:rsidR="00721236" w:rsidRDefault="00721236" w:rsidP="00F22A5A">
      <w:pPr>
        <w:spacing w:line="276" w:lineRule="auto"/>
        <w:ind w:leftChars="0" w:left="0" w:right="-1" w:firstLineChars="0" w:firstLine="7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Служба поддержки продуктов ООО «БИЗАПС»</w:t>
      </w:r>
    </w:p>
    <w:p w14:paraId="41BCCBD6" w14:textId="77777777" w:rsidR="00721236" w:rsidRPr="000C5D05" w:rsidRDefault="00721236" w:rsidP="00F22A5A">
      <w:pPr>
        <w:spacing w:line="276" w:lineRule="auto"/>
        <w:ind w:leftChars="0" w:left="0" w:right="-1" w:firstLineChars="0" w:firstLine="720"/>
        <w:jc w:val="both"/>
        <w:rPr>
          <w:rFonts w:ascii="Times" w:eastAsia="Times" w:hAnsi="Times" w:cs="Times"/>
          <w:lang w:val="en-US"/>
        </w:rPr>
      </w:pPr>
      <w:r w:rsidRPr="000C5D05">
        <w:rPr>
          <w:rFonts w:ascii="Times" w:eastAsia="Times" w:hAnsi="Times" w:cs="Times"/>
          <w:lang w:val="en-US"/>
        </w:rPr>
        <w:t>+7 (495) 150-31-07</w:t>
      </w:r>
    </w:p>
    <w:p w14:paraId="02E49694" w14:textId="77777777" w:rsidR="00721236" w:rsidRPr="000C5D05" w:rsidRDefault="00721236" w:rsidP="00F22A5A">
      <w:pPr>
        <w:spacing w:line="276" w:lineRule="auto"/>
        <w:ind w:leftChars="0" w:left="0" w:right="-1" w:firstLineChars="0" w:firstLine="720"/>
        <w:jc w:val="both"/>
        <w:rPr>
          <w:rFonts w:ascii="Times" w:eastAsia="Times" w:hAnsi="Times" w:cs="Times"/>
          <w:lang w:val="en-US"/>
        </w:rPr>
      </w:pPr>
      <w:r w:rsidRPr="000C5D05">
        <w:rPr>
          <w:rFonts w:ascii="Times" w:eastAsia="Times" w:hAnsi="Times" w:cs="Times"/>
          <w:lang w:val="en-US"/>
        </w:rPr>
        <w:t xml:space="preserve">e-mail: </w:t>
      </w:r>
      <w:hyperlink r:id="rId11" w:history="1">
        <w:r w:rsidRPr="000C5D05">
          <w:rPr>
            <w:rStyle w:val="ac"/>
            <w:rFonts w:ascii="Times" w:eastAsia="Times" w:hAnsi="Times" w:cs="Times"/>
            <w:lang w:val="en-US"/>
          </w:rPr>
          <w:t>support@biz-apps.ru</w:t>
        </w:r>
      </w:hyperlink>
    </w:p>
    <w:p w14:paraId="43359E1E" w14:textId="1493B7FA" w:rsidR="008D64C6" w:rsidRDefault="008D64C6" w:rsidP="00F22A5A">
      <w:pPr>
        <w:shd w:val="clear" w:color="auto" w:fill="FFFFFF"/>
        <w:spacing w:line="276" w:lineRule="auto"/>
        <w:ind w:leftChars="0" w:left="0" w:firstLineChars="0" w:firstLine="720"/>
        <w:jc w:val="both"/>
      </w:pPr>
      <w:r>
        <w:t>5.1.3.</w:t>
      </w:r>
      <w:r w:rsidRPr="002F2E35">
        <w:t xml:space="preserve"> работоспособность </w:t>
      </w:r>
      <w:r w:rsidR="00330655">
        <w:t xml:space="preserve">собственного </w:t>
      </w:r>
      <w:r w:rsidR="00E913BD">
        <w:t>ПО</w:t>
      </w:r>
      <w:r>
        <w:t xml:space="preserve"> </w:t>
      </w:r>
      <w:r w:rsidRPr="002F2E35">
        <w:t xml:space="preserve">при условии </w:t>
      </w:r>
      <w:r>
        <w:t>его</w:t>
      </w:r>
      <w:r w:rsidRPr="002F2E35">
        <w:t xml:space="preserve"> эксплуатации на оборудовании, соответствующем техническим требованиям, изложенным </w:t>
      </w:r>
      <w:r w:rsidR="00330655">
        <w:t>на Сайте продукта</w:t>
      </w:r>
      <w:r>
        <w:t>,</w:t>
      </w:r>
      <w:r w:rsidRPr="002F2E35">
        <w:t> отсутствия несанкционированного в</w:t>
      </w:r>
      <w:r>
        <w:t xml:space="preserve">мешательства в работу </w:t>
      </w:r>
      <w:r w:rsidR="00E913BD">
        <w:t>ПО</w:t>
      </w:r>
      <w:r>
        <w:t>;</w:t>
      </w:r>
    </w:p>
    <w:p w14:paraId="7AFFAE66" w14:textId="0B67589C" w:rsidR="008D64C6" w:rsidRDefault="008D64C6" w:rsidP="00F22A5A">
      <w:pPr>
        <w:shd w:val="clear" w:color="auto" w:fill="FFFFFF"/>
        <w:spacing w:line="276" w:lineRule="auto"/>
        <w:ind w:leftChars="0" w:left="0" w:firstLineChars="0" w:firstLine="720"/>
        <w:jc w:val="both"/>
      </w:pPr>
      <w:r>
        <w:t>5.1.</w:t>
      </w:r>
      <w:r w:rsidR="00E913BD">
        <w:t>4</w:t>
      </w:r>
      <w:r>
        <w:t>.</w:t>
      </w:r>
      <w:r w:rsidRPr="00191692">
        <w:t xml:space="preserve"> наличие исключительных прав на </w:t>
      </w:r>
      <w:r w:rsidR="00330655">
        <w:t xml:space="preserve">собственное </w:t>
      </w:r>
      <w:r w:rsidR="00E913BD">
        <w:t>ПО</w:t>
      </w:r>
      <w:r w:rsidR="00330655">
        <w:t>, прав на распространение стороннего ПО</w:t>
      </w:r>
      <w:r w:rsidRPr="00191692">
        <w:t xml:space="preserve">; </w:t>
      </w:r>
    </w:p>
    <w:p w14:paraId="3DD28687" w14:textId="48FEA3FF" w:rsidR="008D64C6" w:rsidRPr="00191692" w:rsidRDefault="008D64C6" w:rsidP="00F22A5A">
      <w:pPr>
        <w:shd w:val="clear" w:color="auto" w:fill="FFFFFF"/>
        <w:spacing w:line="276" w:lineRule="auto"/>
        <w:ind w:leftChars="0" w:left="0" w:firstLineChars="0" w:firstLine="720"/>
        <w:jc w:val="both"/>
      </w:pPr>
      <w:r>
        <w:t>5.1.</w:t>
      </w:r>
      <w:r w:rsidR="00E913BD">
        <w:t>5</w:t>
      </w:r>
      <w:r>
        <w:t xml:space="preserve">. что </w:t>
      </w:r>
      <w:r w:rsidRPr="00191692">
        <w:t xml:space="preserve">на дату заключения </w:t>
      </w:r>
      <w:r w:rsidR="00E913BD">
        <w:t>настоящего</w:t>
      </w:r>
      <w:r w:rsidRPr="00191692">
        <w:t xml:space="preserve"> договора обладает правоспособностью и является действующим юридическим лицом, зарегистрированным на территории Российской Федерации;</w:t>
      </w:r>
    </w:p>
    <w:p w14:paraId="507FAC1A" w14:textId="3C21B462" w:rsidR="008D64C6" w:rsidRDefault="008D64C6" w:rsidP="00F22A5A">
      <w:pPr>
        <w:shd w:val="clear" w:color="auto" w:fill="FFFFFF"/>
        <w:spacing w:line="276" w:lineRule="auto"/>
        <w:ind w:leftChars="0" w:left="0" w:firstLineChars="0" w:firstLine="720"/>
        <w:jc w:val="both"/>
      </w:pPr>
      <w:r>
        <w:t>5</w:t>
      </w:r>
      <w:r w:rsidRPr="00191692">
        <w:t>.1.</w:t>
      </w:r>
      <w:r w:rsidR="00E913BD">
        <w:t>6</w:t>
      </w:r>
      <w:r w:rsidRPr="00191692">
        <w:t xml:space="preserve">. что на дату заключения </w:t>
      </w:r>
      <w:r w:rsidR="00E913BD">
        <w:t>настоящего</w:t>
      </w:r>
      <w:r w:rsidRPr="00191692">
        <w:t xml:space="preserve"> договора</w:t>
      </w:r>
      <w:r w:rsidRPr="00554E47">
        <w:t xml:space="preserve"> </w:t>
      </w:r>
      <w:r w:rsidR="00E913BD">
        <w:t xml:space="preserve">Компанией </w:t>
      </w:r>
      <w:r w:rsidRPr="00191692">
        <w:t xml:space="preserve">или в отношении </w:t>
      </w:r>
      <w:r w:rsidR="00E913BD">
        <w:t>Компании</w:t>
      </w:r>
      <w:r w:rsidRPr="00191692">
        <w:t xml:space="preserve"> не инициирована процедура банкротства, </w:t>
      </w:r>
      <w:r w:rsidR="00E913BD">
        <w:t>Компания</w:t>
      </w:r>
      <w:r w:rsidRPr="00191692">
        <w:t xml:space="preserve"> не находится в стадии добровольно</w:t>
      </w:r>
      <w:r>
        <w:t>й или принудительной ликвидации.</w:t>
      </w:r>
    </w:p>
    <w:p w14:paraId="4CFA5117" w14:textId="412F3F4E" w:rsidR="008D64C6" w:rsidRPr="00191692" w:rsidRDefault="008D64C6" w:rsidP="00F22A5A">
      <w:pPr>
        <w:shd w:val="clear" w:color="auto" w:fill="FFFFFF"/>
        <w:spacing w:line="276" w:lineRule="auto"/>
        <w:ind w:leftChars="0" w:left="0" w:firstLineChars="0" w:firstLine="720"/>
        <w:jc w:val="both"/>
      </w:pPr>
      <w:r>
        <w:t xml:space="preserve">5.2. </w:t>
      </w:r>
      <w:r w:rsidR="00E913BD">
        <w:t>Партнер</w:t>
      </w:r>
      <w:r>
        <w:t xml:space="preserve"> гарантирует:</w:t>
      </w:r>
    </w:p>
    <w:p w14:paraId="754622B4" w14:textId="1E82D6F8" w:rsidR="00E913BD" w:rsidRDefault="008D64C6" w:rsidP="00F22A5A">
      <w:pPr>
        <w:pStyle w:val="af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5.2.1. </w:t>
      </w:r>
      <w:r w:rsidR="00E913BD" w:rsidRPr="00044C75">
        <w:t xml:space="preserve">продажу </w:t>
      </w:r>
      <w:r w:rsidR="00E913BD">
        <w:t>П</w:t>
      </w:r>
      <w:r w:rsidR="00E913BD" w:rsidRPr="00044C75">
        <w:t>родукт</w:t>
      </w:r>
      <w:r w:rsidR="00E913BD">
        <w:t>ов</w:t>
      </w:r>
      <w:r w:rsidR="00E913BD" w:rsidRPr="00044C75">
        <w:t xml:space="preserve"> по </w:t>
      </w:r>
      <w:r w:rsidR="00E913BD">
        <w:t xml:space="preserve">рекомендуемой </w:t>
      </w:r>
      <w:r w:rsidR="00E913BD" w:rsidRPr="00044C75">
        <w:t>Компанией стоимости</w:t>
      </w:r>
      <w:r w:rsidR="00E913BD">
        <w:t>;</w:t>
      </w:r>
    </w:p>
    <w:p w14:paraId="3A05AB8F" w14:textId="559BA86E" w:rsidR="008D64C6" w:rsidRDefault="00E913BD" w:rsidP="00F22A5A">
      <w:pPr>
        <w:pStyle w:val="af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5.2.2. </w:t>
      </w:r>
      <w:r w:rsidR="00330655">
        <w:rPr>
          <w:rFonts w:eastAsiaTheme="minorHAnsi"/>
          <w:bCs/>
          <w:lang w:eastAsia="en-US"/>
        </w:rPr>
        <w:t xml:space="preserve">что собственное </w:t>
      </w:r>
      <w:r>
        <w:rPr>
          <w:rFonts w:eastAsiaTheme="minorHAnsi"/>
          <w:bCs/>
          <w:lang w:eastAsia="en-US"/>
        </w:rPr>
        <w:t>ПО</w:t>
      </w:r>
      <w:r w:rsidR="008D64C6" w:rsidRPr="000353BE">
        <w:rPr>
          <w:rFonts w:eastAsiaTheme="minorHAnsi"/>
          <w:bCs/>
          <w:lang w:eastAsia="en-US"/>
        </w:rPr>
        <w:t xml:space="preserve"> будет использоваться в </w:t>
      </w:r>
      <w:r w:rsidR="008D64C6">
        <w:rPr>
          <w:rFonts w:eastAsiaTheme="minorHAnsi"/>
          <w:bCs/>
          <w:lang w:eastAsia="en-US"/>
        </w:rPr>
        <w:t xml:space="preserve">пределах, предусмотренных лицензионным договором, </w:t>
      </w:r>
      <w:r w:rsidR="008D64C6" w:rsidRPr="000353BE">
        <w:rPr>
          <w:rFonts w:eastAsiaTheme="minorHAnsi"/>
          <w:bCs/>
          <w:lang w:eastAsia="en-US"/>
        </w:rPr>
        <w:t>исключительно</w:t>
      </w:r>
      <w:r w:rsidR="008D64C6">
        <w:rPr>
          <w:rFonts w:eastAsiaTheme="minorHAnsi"/>
          <w:bCs/>
          <w:lang w:eastAsia="en-US"/>
        </w:rPr>
        <w:t xml:space="preserve"> в </w:t>
      </w:r>
      <w:r w:rsidR="008D64C6" w:rsidRPr="000353BE">
        <w:rPr>
          <w:rFonts w:eastAsiaTheme="minorHAnsi"/>
          <w:bCs/>
          <w:lang w:eastAsia="en-US"/>
        </w:rPr>
        <w:t xml:space="preserve">законных целях; </w:t>
      </w:r>
    </w:p>
    <w:p w14:paraId="06935C61" w14:textId="4C9C7D82" w:rsidR="008D64C6" w:rsidRDefault="008D64C6" w:rsidP="00F22A5A">
      <w:pPr>
        <w:pStyle w:val="af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5.2.</w:t>
      </w:r>
      <w:r w:rsidR="00E913BD">
        <w:rPr>
          <w:rFonts w:eastAsiaTheme="minorHAnsi"/>
          <w:bCs/>
          <w:lang w:eastAsia="en-US"/>
        </w:rPr>
        <w:t>3</w:t>
      </w:r>
      <w:r>
        <w:rPr>
          <w:rFonts w:eastAsiaTheme="minorHAnsi"/>
          <w:bCs/>
          <w:lang w:eastAsia="en-US"/>
        </w:rPr>
        <w:t xml:space="preserve">. </w:t>
      </w:r>
      <w:r w:rsidR="00330655">
        <w:rPr>
          <w:rFonts w:eastAsiaTheme="minorHAnsi"/>
          <w:bCs/>
          <w:lang w:eastAsia="en-US"/>
        </w:rPr>
        <w:t xml:space="preserve">что </w:t>
      </w:r>
      <w:r w:rsidRPr="000353BE">
        <w:rPr>
          <w:rFonts w:eastAsiaTheme="minorHAnsi"/>
          <w:bCs/>
          <w:lang w:eastAsia="en-US"/>
        </w:rPr>
        <w:t xml:space="preserve">на дату заключения </w:t>
      </w:r>
      <w:r w:rsidR="00E913BD">
        <w:rPr>
          <w:rFonts w:eastAsiaTheme="minorHAnsi"/>
          <w:bCs/>
          <w:lang w:eastAsia="en-US"/>
        </w:rPr>
        <w:t>настоящего</w:t>
      </w:r>
      <w:r w:rsidRPr="000353BE">
        <w:rPr>
          <w:rFonts w:eastAsiaTheme="minorHAnsi"/>
          <w:bCs/>
          <w:lang w:eastAsia="en-US"/>
        </w:rPr>
        <w:t xml:space="preserve"> договора </w:t>
      </w:r>
      <w:r w:rsidR="00E913BD">
        <w:rPr>
          <w:rFonts w:eastAsiaTheme="minorHAnsi"/>
          <w:bCs/>
          <w:lang w:eastAsia="en-US"/>
        </w:rPr>
        <w:t xml:space="preserve">Партнер </w:t>
      </w:r>
      <w:r w:rsidR="00330655">
        <w:rPr>
          <w:rFonts w:eastAsiaTheme="minorHAnsi"/>
          <w:bCs/>
          <w:lang w:eastAsia="en-US"/>
        </w:rPr>
        <w:t xml:space="preserve">и его уполномоченные лица </w:t>
      </w:r>
      <w:r w:rsidRPr="000353BE">
        <w:rPr>
          <w:rFonts w:eastAsiaTheme="minorHAnsi"/>
          <w:bCs/>
          <w:lang w:eastAsia="en-US"/>
        </w:rPr>
        <w:t>име</w:t>
      </w:r>
      <w:r w:rsidR="00330655">
        <w:rPr>
          <w:rFonts w:eastAsiaTheme="minorHAnsi"/>
          <w:bCs/>
          <w:lang w:eastAsia="en-US"/>
        </w:rPr>
        <w:t>ю</w:t>
      </w:r>
      <w:r w:rsidRPr="000353BE">
        <w:rPr>
          <w:rFonts w:eastAsiaTheme="minorHAnsi"/>
          <w:bCs/>
          <w:lang w:eastAsia="en-US"/>
        </w:rPr>
        <w:t>т право и полномочия на его заключение;</w:t>
      </w:r>
    </w:p>
    <w:p w14:paraId="5E4B9708" w14:textId="59F4CF19" w:rsidR="008D64C6" w:rsidRDefault="008D64C6" w:rsidP="00F22A5A">
      <w:pPr>
        <w:pStyle w:val="af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5.2.</w:t>
      </w:r>
      <w:r w:rsidR="00E913BD">
        <w:rPr>
          <w:rFonts w:eastAsiaTheme="minorHAnsi"/>
          <w:bCs/>
          <w:lang w:eastAsia="en-US"/>
        </w:rPr>
        <w:t>4</w:t>
      </w:r>
      <w:r>
        <w:rPr>
          <w:rFonts w:eastAsiaTheme="minorHAnsi"/>
          <w:bCs/>
          <w:lang w:eastAsia="en-US"/>
        </w:rPr>
        <w:t xml:space="preserve">. </w:t>
      </w:r>
      <w:r w:rsidR="00330655">
        <w:rPr>
          <w:rFonts w:eastAsiaTheme="minorHAnsi"/>
          <w:bCs/>
          <w:lang w:eastAsia="en-US"/>
        </w:rPr>
        <w:t xml:space="preserve">что </w:t>
      </w:r>
      <w:r w:rsidRPr="000353BE">
        <w:rPr>
          <w:rFonts w:eastAsiaTheme="minorHAnsi"/>
          <w:bCs/>
          <w:lang w:eastAsia="en-US"/>
        </w:rPr>
        <w:t xml:space="preserve">на дату заключения </w:t>
      </w:r>
      <w:r w:rsidR="00E913BD">
        <w:rPr>
          <w:rFonts w:eastAsiaTheme="minorHAnsi"/>
          <w:bCs/>
          <w:lang w:eastAsia="en-US"/>
        </w:rPr>
        <w:t xml:space="preserve">настоящего </w:t>
      </w:r>
      <w:r w:rsidRPr="000353BE">
        <w:rPr>
          <w:rFonts w:eastAsiaTheme="minorHAnsi"/>
          <w:bCs/>
          <w:lang w:eastAsia="en-US"/>
        </w:rPr>
        <w:t>договора обладает правоспособностью и</w:t>
      </w:r>
      <w:r>
        <w:rPr>
          <w:rFonts w:eastAsiaTheme="minorHAnsi"/>
          <w:bCs/>
          <w:lang w:eastAsia="en-US"/>
        </w:rPr>
        <w:t>/или</w:t>
      </w:r>
      <w:r w:rsidRPr="000353BE">
        <w:rPr>
          <w:rFonts w:eastAsiaTheme="minorHAnsi"/>
          <w:bCs/>
          <w:lang w:eastAsia="en-US"/>
        </w:rPr>
        <w:t xml:space="preserve"> дееспособностью (для физических лиц);</w:t>
      </w:r>
    </w:p>
    <w:p w14:paraId="14EDE4AD" w14:textId="1A9548AD" w:rsidR="008D64C6" w:rsidRPr="000353BE" w:rsidRDefault="008D64C6" w:rsidP="00F22A5A">
      <w:pPr>
        <w:pStyle w:val="af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5.2.</w:t>
      </w:r>
      <w:r w:rsidR="00E913BD">
        <w:rPr>
          <w:rFonts w:eastAsiaTheme="minorHAnsi"/>
          <w:bCs/>
          <w:lang w:eastAsia="en-US"/>
        </w:rPr>
        <w:t>5</w:t>
      </w:r>
      <w:r>
        <w:rPr>
          <w:rFonts w:eastAsiaTheme="minorHAnsi"/>
          <w:bCs/>
          <w:lang w:eastAsia="en-US"/>
        </w:rPr>
        <w:t xml:space="preserve">. </w:t>
      </w:r>
      <w:r w:rsidR="00330655">
        <w:rPr>
          <w:rFonts w:eastAsiaTheme="minorHAnsi"/>
          <w:bCs/>
          <w:lang w:eastAsia="en-US"/>
        </w:rPr>
        <w:t xml:space="preserve">что </w:t>
      </w:r>
      <w:r w:rsidRPr="000353BE">
        <w:rPr>
          <w:rFonts w:eastAsiaTheme="minorHAnsi"/>
          <w:bCs/>
          <w:lang w:eastAsia="en-US"/>
        </w:rPr>
        <w:t xml:space="preserve">на дату заключения </w:t>
      </w:r>
      <w:r w:rsidR="00E913BD">
        <w:rPr>
          <w:rFonts w:eastAsiaTheme="minorHAnsi"/>
          <w:bCs/>
          <w:lang w:eastAsia="en-US"/>
        </w:rPr>
        <w:t>настоящего</w:t>
      </w:r>
      <w:r w:rsidRPr="000353BE">
        <w:rPr>
          <w:rFonts w:eastAsiaTheme="minorHAnsi"/>
          <w:bCs/>
          <w:lang w:eastAsia="en-US"/>
        </w:rPr>
        <w:t xml:space="preserve"> договора </w:t>
      </w:r>
      <w:r w:rsidR="00E913BD">
        <w:rPr>
          <w:rFonts w:eastAsiaTheme="minorHAnsi"/>
          <w:bCs/>
          <w:lang w:eastAsia="en-US"/>
        </w:rPr>
        <w:t>Партнером</w:t>
      </w:r>
      <w:r w:rsidRPr="000353BE">
        <w:rPr>
          <w:rFonts w:eastAsiaTheme="minorHAnsi"/>
          <w:bCs/>
          <w:lang w:eastAsia="en-US"/>
        </w:rPr>
        <w:t xml:space="preserve"> либо в отношении </w:t>
      </w:r>
      <w:r w:rsidR="00E913BD">
        <w:rPr>
          <w:rFonts w:eastAsiaTheme="minorHAnsi"/>
          <w:bCs/>
          <w:lang w:eastAsia="en-US"/>
        </w:rPr>
        <w:t>Партнера</w:t>
      </w:r>
      <w:r w:rsidRPr="000353BE">
        <w:rPr>
          <w:rFonts w:eastAsiaTheme="minorHAnsi"/>
          <w:bCs/>
          <w:lang w:eastAsia="en-US"/>
        </w:rPr>
        <w:t xml:space="preserve"> не инициирована процедура банкротства, </w:t>
      </w:r>
      <w:r w:rsidR="00703E0A">
        <w:rPr>
          <w:rFonts w:eastAsiaTheme="minorHAnsi"/>
          <w:bCs/>
          <w:lang w:eastAsia="en-US"/>
        </w:rPr>
        <w:t>Партнер</w:t>
      </w:r>
      <w:r w:rsidRPr="000353BE">
        <w:rPr>
          <w:rFonts w:eastAsiaTheme="minorHAnsi"/>
          <w:bCs/>
          <w:lang w:eastAsia="en-US"/>
        </w:rPr>
        <w:t xml:space="preserve"> не находится в стадии добровольной или принудительной ликвидации.</w:t>
      </w:r>
    </w:p>
    <w:p w14:paraId="60347D7E" w14:textId="6869CF9E" w:rsidR="009750C3" w:rsidRPr="00044C75" w:rsidRDefault="00D077B7" w:rsidP="00F22A5A">
      <w:pPr>
        <w:keepNext/>
        <w:spacing w:line="276" w:lineRule="auto"/>
        <w:ind w:left="0" w:hanging="2"/>
        <w:jc w:val="center"/>
        <w:rPr>
          <w:b/>
          <w:bCs/>
        </w:rPr>
      </w:pPr>
      <w:r w:rsidRPr="00044C75">
        <w:rPr>
          <w:b/>
          <w:bCs/>
        </w:rPr>
        <w:lastRenderedPageBreak/>
        <w:t>6. Вознаграждение Партнера</w:t>
      </w:r>
      <w:r w:rsidR="004574AC">
        <w:rPr>
          <w:b/>
          <w:bCs/>
        </w:rPr>
        <w:t xml:space="preserve"> и порядок его выплаты</w:t>
      </w:r>
    </w:p>
    <w:p w14:paraId="36493496" w14:textId="2B9DB2EC" w:rsidR="00D077B7" w:rsidRDefault="00D077B7" w:rsidP="00F22A5A">
      <w:pPr>
        <w:keepNext/>
        <w:spacing w:line="276" w:lineRule="auto"/>
        <w:ind w:left="0" w:hanging="2"/>
        <w:jc w:val="both"/>
      </w:pPr>
    </w:p>
    <w:p w14:paraId="5BE5D92E" w14:textId="69B88C02" w:rsidR="00D077B7" w:rsidRDefault="00D077B7" w:rsidP="00F22A5A">
      <w:pPr>
        <w:keepNext/>
        <w:spacing w:line="276" w:lineRule="auto"/>
        <w:ind w:leftChars="0" w:left="0" w:firstLineChars="0" w:firstLine="720"/>
        <w:jc w:val="both"/>
      </w:pPr>
      <w:r>
        <w:t>6.1. В зависимости от Продукта, который приобретается Клиентом на основании Партнерской программы, вознаграждение Партнера может представлять собой:</w:t>
      </w:r>
    </w:p>
    <w:p w14:paraId="67E017C5" w14:textId="505BDDCB" w:rsidR="00D077B7" w:rsidRDefault="00D077B7" w:rsidP="00F22A5A">
      <w:pPr>
        <w:pStyle w:val="af9"/>
        <w:keepNext/>
        <w:numPr>
          <w:ilvl w:val="0"/>
          <w:numId w:val="23"/>
        </w:numPr>
        <w:spacing w:line="276" w:lineRule="auto"/>
        <w:ind w:leftChars="0" w:firstLineChars="0"/>
        <w:jc w:val="both"/>
      </w:pPr>
      <w:r>
        <w:t>скидку, предоставляемую Компанией при приобретении Партнером Продукта;</w:t>
      </w:r>
    </w:p>
    <w:p w14:paraId="548C0248" w14:textId="36C9AA5F" w:rsidR="00D077B7" w:rsidRDefault="00D077B7" w:rsidP="00F22A5A">
      <w:pPr>
        <w:pStyle w:val="af9"/>
        <w:keepNext/>
        <w:numPr>
          <w:ilvl w:val="0"/>
          <w:numId w:val="23"/>
        </w:numPr>
        <w:spacing w:line="276" w:lineRule="auto"/>
        <w:ind w:leftChars="0" w:firstLineChars="0"/>
        <w:jc w:val="both"/>
      </w:pPr>
      <w:r>
        <w:t>денежны</w:t>
      </w:r>
      <w:r w:rsidR="001F5B2F">
        <w:t>е</w:t>
      </w:r>
      <w:r>
        <w:t xml:space="preserve"> средств</w:t>
      </w:r>
      <w:r w:rsidR="001F5B2F">
        <w:t>а</w:t>
      </w:r>
      <w:r>
        <w:t>, выплачиваемы</w:t>
      </w:r>
      <w:r w:rsidR="001F5B2F">
        <w:t>е</w:t>
      </w:r>
      <w:r>
        <w:t xml:space="preserve"> Компанией Партнеру за привлечение Клиента.</w:t>
      </w:r>
    </w:p>
    <w:p w14:paraId="5C9E03DB" w14:textId="156AC6F4" w:rsidR="00D077B7" w:rsidRDefault="00D077B7" w:rsidP="00F22A5A">
      <w:pPr>
        <w:keepNext/>
        <w:spacing w:line="276" w:lineRule="auto"/>
        <w:ind w:leftChars="0" w:left="0" w:firstLineChars="0" w:firstLine="720"/>
        <w:jc w:val="both"/>
      </w:pPr>
      <w:r>
        <w:t xml:space="preserve">6.2. </w:t>
      </w:r>
      <w:r w:rsidR="0006442B">
        <w:t>За привлечение Клиентов по п.</w:t>
      </w:r>
      <w:r w:rsidR="0027385E">
        <w:t>3</w:t>
      </w:r>
      <w:r w:rsidR="0006442B">
        <w:t xml:space="preserve">.1.1. </w:t>
      </w:r>
      <w:r w:rsidR="00B86A6F">
        <w:t xml:space="preserve">договора </w:t>
      </w:r>
      <w:r w:rsidR="0027385E">
        <w:t xml:space="preserve">Сторонами в качестве вознаграждения устанавливается скидка в размере от </w:t>
      </w:r>
      <w:r w:rsidR="001F5B2F">
        <w:t xml:space="preserve">10 </w:t>
      </w:r>
      <w:r w:rsidR="00B86A6F">
        <w:t xml:space="preserve">(Десять) </w:t>
      </w:r>
      <w:r w:rsidR="0027385E">
        <w:t xml:space="preserve">до </w:t>
      </w:r>
      <w:r w:rsidR="001F5B2F">
        <w:t xml:space="preserve">40% </w:t>
      </w:r>
      <w:r w:rsidR="00B86A6F">
        <w:t xml:space="preserve">(Сорок) процентов </w:t>
      </w:r>
      <w:r w:rsidR="0027385E">
        <w:t xml:space="preserve">от рекомендованной </w:t>
      </w:r>
      <w:r w:rsidR="001D5EA9">
        <w:t>цены</w:t>
      </w:r>
      <w:r w:rsidR="0027385E">
        <w:t xml:space="preserve"> </w:t>
      </w:r>
      <w:r w:rsidR="00B86A6F">
        <w:t xml:space="preserve">собственного </w:t>
      </w:r>
      <w:r w:rsidR="0027385E">
        <w:t>ПО</w:t>
      </w:r>
      <w:r w:rsidR="001D5EA9">
        <w:t>. Конкретный размер скидки определяется Сторонами в спецификации, оформляемой по каждому конкретному Клиенту по форме Приложения №4 к настоящему договору.</w:t>
      </w:r>
      <w:r w:rsidR="00F8120B">
        <w:t xml:space="preserve"> Операции по реализации прав на использование программного обеспечения, осуществляемые на основании лицензионного </w:t>
      </w:r>
      <w:r w:rsidR="00291DD9">
        <w:t>договора, освобождены</w:t>
      </w:r>
      <w:r w:rsidR="00F8120B">
        <w:t xml:space="preserve"> от НДС (пп.26 п.2 ст.149 НК РФ).</w:t>
      </w:r>
    </w:p>
    <w:p w14:paraId="61A7A249" w14:textId="316BFC18" w:rsidR="00576780" w:rsidRDefault="0006442B" w:rsidP="00F22A5A">
      <w:pPr>
        <w:keepNext/>
        <w:spacing w:line="276" w:lineRule="auto"/>
        <w:ind w:leftChars="0" w:left="0" w:firstLineChars="0" w:firstLine="720"/>
        <w:jc w:val="both"/>
      </w:pPr>
      <w:r>
        <w:t>6.3. За привлечение Клиент</w:t>
      </w:r>
      <w:r w:rsidR="00875F57">
        <w:t>ов</w:t>
      </w:r>
      <w:r>
        <w:t xml:space="preserve"> по п.</w:t>
      </w:r>
      <w:r w:rsidR="001D5EA9">
        <w:t>3</w:t>
      </w:r>
      <w:r>
        <w:t>.1.</w:t>
      </w:r>
      <w:r w:rsidR="009B28BF">
        <w:t>2.</w:t>
      </w:r>
      <w:r>
        <w:t xml:space="preserve"> </w:t>
      </w:r>
      <w:r w:rsidR="00B86A6F">
        <w:t xml:space="preserve">договора </w:t>
      </w:r>
      <w:r w:rsidR="001D5EA9">
        <w:t xml:space="preserve">вознаграждение Партнера составляет </w:t>
      </w:r>
      <w:r w:rsidR="009B28BF">
        <w:t xml:space="preserve">от 10 (Десять) до 40% (Сорок) процентов </w:t>
      </w:r>
      <w:r w:rsidR="00576780">
        <w:t xml:space="preserve">от суммы, фактически выплаченной </w:t>
      </w:r>
      <w:r w:rsidR="00492846">
        <w:t xml:space="preserve">Компании </w:t>
      </w:r>
      <w:r w:rsidR="00576780">
        <w:t>привлеченным Клиентом по заключенному между ними договору</w:t>
      </w:r>
      <w:r w:rsidR="009B28BF">
        <w:t xml:space="preserve">. </w:t>
      </w:r>
    </w:p>
    <w:p w14:paraId="595C1250" w14:textId="7753EB95" w:rsidR="009B28BF" w:rsidRDefault="009B28BF" w:rsidP="00F22A5A">
      <w:pPr>
        <w:keepNext/>
        <w:spacing w:line="276" w:lineRule="auto"/>
        <w:ind w:leftChars="0" w:left="0" w:firstLineChars="0" w:firstLine="720"/>
        <w:jc w:val="both"/>
      </w:pPr>
      <w:r>
        <w:t>Указанное вознаграждение выплачивается Компанией Партнеру единовременно по всем привлеченным за отчетный период по п.3.1.2. договора Клиентам, не позднее 15 (Пятнадцать) числа месяца, следующего за отчетным периодом.</w:t>
      </w:r>
    </w:p>
    <w:p w14:paraId="43F157E0" w14:textId="249C90CB" w:rsidR="00875F57" w:rsidRDefault="009B28BF" w:rsidP="00F22A5A">
      <w:pPr>
        <w:keepNext/>
        <w:spacing w:line="276" w:lineRule="auto"/>
        <w:ind w:leftChars="0" w:left="0" w:firstLineChars="0" w:firstLine="720"/>
        <w:jc w:val="both"/>
      </w:pPr>
      <w:r>
        <w:t xml:space="preserve"> </w:t>
      </w:r>
      <w:r w:rsidR="0006442B">
        <w:t>6.4. За привлечение Клиент</w:t>
      </w:r>
      <w:r w:rsidR="00875F57">
        <w:t>ов</w:t>
      </w:r>
      <w:r w:rsidR="0006442B">
        <w:t xml:space="preserve"> по п.</w:t>
      </w:r>
      <w:r w:rsidR="001D5EA9">
        <w:t>3</w:t>
      </w:r>
      <w:r w:rsidR="0006442B">
        <w:t>.1.</w:t>
      </w:r>
      <w:r>
        <w:t>3</w:t>
      </w:r>
      <w:r w:rsidR="0006442B">
        <w:t xml:space="preserve">. </w:t>
      </w:r>
      <w:r w:rsidR="00B86A6F">
        <w:t>договора</w:t>
      </w:r>
      <w:r w:rsidR="00B86A6F" w:rsidRPr="001D5EA9">
        <w:t xml:space="preserve"> </w:t>
      </w:r>
      <w:r w:rsidR="001D5EA9">
        <w:t xml:space="preserve">вознаграждение Партнера составляет </w:t>
      </w:r>
      <w:r w:rsidR="00B86A6F">
        <w:t xml:space="preserve">10 (Десять) процентов от </w:t>
      </w:r>
      <w:r w:rsidR="00875F57">
        <w:t xml:space="preserve">суммы, фактически выплаченной </w:t>
      </w:r>
      <w:r w:rsidR="00492846">
        <w:t xml:space="preserve">Компании </w:t>
      </w:r>
      <w:r w:rsidR="00875F57">
        <w:t xml:space="preserve">привлеченным Клиентом по заключенному между ними договору. </w:t>
      </w:r>
    </w:p>
    <w:p w14:paraId="6B7C7838" w14:textId="23F71E92" w:rsidR="001D5EA9" w:rsidRDefault="00875F57" w:rsidP="00F22A5A">
      <w:pPr>
        <w:keepNext/>
        <w:spacing w:line="276" w:lineRule="auto"/>
        <w:ind w:leftChars="0" w:left="0" w:firstLineChars="0" w:firstLine="720"/>
        <w:jc w:val="both"/>
      </w:pPr>
      <w:r>
        <w:t xml:space="preserve">Указанное вознаграждение </w:t>
      </w:r>
      <w:r w:rsidR="001D5EA9">
        <w:t xml:space="preserve">выплачивается </w:t>
      </w:r>
      <w:r>
        <w:t>Компанией Партнеру единовременно по всем привлеченным за отчетный период по п.3.1.</w:t>
      </w:r>
      <w:r w:rsidR="009B28BF">
        <w:t>3</w:t>
      </w:r>
      <w:r>
        <w:t>. договора Клиентам, не позднее 15 (Пятнадцать) числа месяца, следующего за отчетным периодом.</w:t>
      </w:r>
    </w:p>
    <w:p w14:paraId="5A5C7F3C" w14:textId="7C279790" w:rsidR="00F8120B" w:rsidRDefault="00F8120B" w:rsidP="00F22A5A">
      <w:pPr>
        <w:keepNext/>
        <w:spacing w:line="276" w:lineRule="auto"/>
        <w:ind w:leftChars="0" w:left="0" w:firstLineChars="0" w:firstLine="720"/>
        <w:jc w:val="both"/>
      </w:pPr>
      <w:r>
        <w:t xml:space="preserve">6.5. Вознаграждение, поименованное в пунктах 6.3. и 6.4. настоящего договора, </w:t>
      </w:r>
      <w:r w:rsidR="002E69F8">
        <w:t xml:space="preserve">облагается или не облагается НДС в зависимости от применяемой Партнером системы налогообложения. </w:t>
      </w:r>
      <w:r>
        <w:t xml:space="preserve"> </w:t>
      </w:r>
    </w:p>
    <w:p w14:paraId="2FB68572" w14:textId="77777777" w:rsidR="009750C3" w:rsidRPr="00442A9A" w:rsidRDefault="009750C3" w:rsidP="00F22A5A">
      <w:pPr>
        <w:keepNext/>
        <w:spacing w:line="276" w:lineRule="auto"/>
        <w:ind w:left="0" w:hanging="2"/>
        <w:jc w:val="center"/>
      </w:pPr>
    </w:p>
    <w:p w14:paraId="7B8208A8" w14:textId="0D43D5B8" w:rsidR="00475DE9" w:rsidRDefault="003F2C4E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r>
        <w:rPr>
          <w:b/>
        </w:rPr>
        <w:t>7</w:t>
      </w:r>
      <w:r w:rsidR="009A141C">
        <w:rPr>
          <w:b/>
          <w:color w:val="000000"/>
        </w:rPr>
        <w:t>. О</w:t>
      </w:r>
      <w:r w:rsidR="009A141C" w:rsidRPr="009A141C">
        <w:rPr>
          <w:b/>
          <w:color w:val="000000"/>
        </w:rPr>
        <w:t>бстоятельства непреодолимой силы</w:t>
      </w:r>
    </w:p>
    <w:p w14:paraId="7E6AB46E" w14:textId="77777777" w:rsidR="00312374" w:rsidRPr="009A141C" w:rsidRDefault="00312374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14:paraId="7DA19CC5" w14:textId="22BE438F" w:rsidR="00312374" w:rsidRDefault="00312374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 xml:space="preserve">7.1. </w:t>
      </w:r>
      <w:r w:rsidRPr="002469CE">
        <w:t xml:space="preserve">Стороны освобождаются от ответственности за полное или частичное неисполнение обязательств по </w:t>
      </w:r>
      <w:r>
        <w:t>д</w:t>
      </w:r>
      <w:r w:rsidRPr="002469CE">
        <w:t xml:space="preserve">оговору, если такое неисполнение явится следствием действия непреодолимой силы, т.е. чрезвычайных и непредотвратимых при данных условиях обстоятельств, а именно: </w:t>
      </w:r>
      <w:r>
        <w:t>стихийных</w:t>
      </w:r>
      <w:r w:rsidRPr="002469CE">
        <w:t xml:space="preserve"> бедстви</w:t>
      </w:r>
      <w:r>
        <w:t>й</w:t>
      </w:r>
      <w:r w:rsidRPr="002469CE">
        <w:t xml:space="preserve"> (наводнение, пожар, з</w:t>
      </w:r>
      <w:r>
        <w:t xml:space="preserve">емлетрясение и т.п.), социальных конфликтов </w:t>
      </w:r>
      <w:r w:rsidRPr="002469CE">
        <w:t>(общенациональные забастовки, гражданские войн, массовые беспорядки и т.п.), пандемии и других, независящих от Сторон обстоятельств.</w:t>
      </w:r>
    </w:p>
    <w:p w14:paraId="3C0832BE" w14:textId="5B9D2E14" w:rsidR="00312374" w:rsidRDefault="00312374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 xml:space="preserve">7.2. </w:t>
      </w:r>
      <w:r w:rsidRPr="002469CE">
        <w:t xml:space="preserve">Сторона, для которой создалась невозможность выполнения условий настоящего </w:t>
      </w:r>
      <w:r>
        <w:t>д</w:t>
      </w:r>
      <w:r w:rsidRPr="002469CE">
        <w:t>оговора, должна письменно известить другую Сторону о наступлении и прекращении обстоятельств, препятствующих выполнению условий</w:t>
      </w:r>
      <w:r>
        <w:t xml:space="preserve"> договора</w:t>
      </w:r>
      <w:r w:rsidRPr="002469CE">
        <w:t>, в срок не позднее 5 (Пять) дней с момента возникновения обстоятельств непреодол</w:t>
      </w:r>
      <w:r>
        <w:t>имой силы.</w:t>
      </w:r>
    </w:p>
    <w:p w14:paraId="218F828F" w14:textId="37FDA104" w:rsidR="00312374" w:rsidRDefault="00312374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 xml:space="preserve">7.3. </w:t>
      </w:r>
      <w:r w:rsidRPr="002469CE">
        <w:t>Надлежащим доказательством наличия указанных выше обстоятельств будут служить документы соответствующих компетентных органов и/или организаций.</w:t>
      </w:r>
    </w:p>
    <w:p w14:paraId="19907222" w14:textId="1816DD0A" w:rsidR="00312374" w:rsidRDefault="00312374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lastRenderedPageBreak/>
        <w:tab/>
      </w:r>
      <w:r>
        <w:tab/>
        <w:t xml:space="preserve">7.4. </w:t>
      </w:r>
      <w:r w:rsidRPr="002469CE">
        <w:t>Если Сторона не сообщит о наступлении обстоятельств непреодолимой силы в указанный в настоящем разделе срок, она лишается права ссылаться на них, разве что само такое обстоятельство препятствовало отправлению такого сообщения.</w:t>
      </w:r>
    </w:p>
    <w:p w14:paraId="55772F15" w14:textId="402A8028" w:rsidR="00312374" w:rsidRDefault="00312374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 xml:space="preserve">7.5. </w:t>
      </w:r>
      <w:r w:rsidRPr="002469CE">
        <w:t>Наступление обстоятельств непреодолимой силы, при условии уведомления об этом одной Стороной другой Стороны надлежащим образом,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58562353" w14:textId="65671860" w:rsidR="00312374" w:rsidRPr="002469CE" w:rsidRDefault="00312374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 xml:space="preserve">7.6. </w:t>
      </w:r>
      <w:r w:rsidRPr="002469CE">
        <w:t xml:space="preserve">Если невозможность исполнения Сторонами обязательств по </w:t>
      </w:r>
      <w:r>
        <w:t>д</w:t>
      </w:r>
      <w:r w:rsidRPr="002469CE">
        <w:t xml:space="preserve">оговору будет длиться свыше 2 (Два) месяцев, Стороны вправе отказаться от исполнения и расторгнуть настоящий </w:t>
      </w:r>
      <w:r>
        <w:t>до</w:t>
      </w:r>
      <w:r w:rsidRPr="002469CE">
        <w:t>говор с последующим проведением взаиморасчетов без обязанности по возмещению возможных убытков.</w:t>
      </w:r>
    </w:p>
    <w:p w14:paraId="46931E4D" w14:textId="77777777" w:rsidR="00475DE9" w:rsidRDefault="00475DE9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2D8CC4FD" w14:textId="41D57A0A" w:rsidR="00475DE9" w:rsidRPr="009A141C" w:rsidRDefault="003F2C4E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8</w:t>
      </w:r>
      <w:r w:rsidR="009A141C">
        <w:rPr>
          <w:b/>
          <w:color w:val="000000"/>
        </w:rPr>
        <w:t>. К</w:t>
      </w:r>
      <w:r w:rsidR="009A141C" w:rsidRPr="009A141C">
        <w:rPr>
          <w:b/>
          <w:color w:val="000000"/>
        </w:rPr>
        <w:t>онфиденциальность</w:t>
      </w:r>
    </w:p>
    <w:p w14:paraId="0C6DEE29" w14:textId="77777777" w:rsidR="00475DE9" w:rsidRDefault="00475DE9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10966584" w14:textId="40983150" w:rsidR="00442A9A" w:rsidRDefault="003F2C4E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color w:val="000000"/>
        </w:rPr>
      </w:pPr>
      <w:r>
        <w:rPr>
          <w:color w:val="000000"/>
        </w:rPr>
        <w:t>8</w:t>
      </w:r>
      <w:r w:rsidR="00C9276B">
        <w:rPr>
          <w:color w:val="000000"/>
        </w:rPr>
        <w:t xml:space="preserve">.1. </w:t>
      </w:r>
      <w:r w:rsidR="00DC41A7" w:rsidRPr="002469CE">
        <w:t xml:space="preserve">Стороны обязаны обеспечивать сохранность конфиденциальной информации, полученной </w:t>
      </w:r>
      <w:r w:rsidR="00DC41A7">
        <w:t>в рамках</w:t>
      </w:r>
      <w:r w:rsidR="00DC41A7" w:rsidRPr="002469CE">
        <w:t xml:space="preserve"> выполнения обязательств по </w:t>
      </w:r>
      <w:r w:rsidR="00DC41A7">
        <w:t>д</w:t>
      </w:r>
      <w:r w:rsidR="00DC41A7" w:rsidRPr="002469CE">
        <w:t>оговору.</w:t>
      </w:r>
    </w:p>
    <w:p w14:paraId="7B2939A6" w14:textId="035CCCAC" w:rsidR="00DC41A7" w:rsidRDefault="003F2C4E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</w:pPr>
      <w:r>
        <w:rPr>
          <w:color w:val="000000"/>
        </w:rPr>
        <w:t>8</w:t>
      </w:r>
      <w:r w:rsidR="00C9276B">
        <w:rPr>
          <w:color w:val="000000"/>
        </w:rPr>
        <w:t xml:space="preserve">.2. </w:t>
      </w:r>
      <w:r w:rsidR="00DC41A7" w:rsidRPr="002469CE">
        <w:t>Каждая из Сторон принимает на себя обязательство никакими способами не разглашать (дела</w:t>
      </w:r>
      <w:r w:rsidR="00DC41A7">
        <w:t>ть доступной любым третьим лицам</w:t>
      </w:r>
      <w:r w:rsidR="00DC41A7" w:rsidRPr="002469CE">
        <w:t xml:space="preserve">) конфиденциальную информацию другой стороны, к которой она получила доступ при заключении настоящего </w:t>
      </w:r>
      <w:r w:rsidR="00DC41A7">
        <w:t>д</w:t>
      </w:r>
      <w:r w:rsidR="00DC41A7" w:rsidRPr="002469CE">
        <w:t xml:space="preserve">оговора и в ходе исполнения настоящего </w:t>
      </w:r>
      <w:r w:rsidR="00DC41A7">
        <w:t>д</w:t>
      </w:r>
      <w:r w:rsidR="00DC41A7" w:rsidRPr="002469CE">
        <w:t xml:space="preserve">оговора и/или в отношении которой был введен режим коммерческой тайны в соответствии с действующим законодательством. </w:t>
      </w:r>
      <w:r w:rsidR="00DC41A7">
        <w:t xml:space="preserve">Исключение составляют случаи </w:t>
      </w:r>
      <w:r w:rsidR="00DC41A7" w:rsidRPr="002469CE">
        <w:t xml:space="preserve">наличия у третьих лиц полномочий </w:t>
      </w:r>
      <w:r w:rsidR="00DC41A7">
        <w:t xml:space="preserve">на получение конфиденциальной информации </w:t>
      </w:r>
      <w:r w:rsidR="00DC41A7" w:rsidRPr="002469CE">
        <w:t>в силу прямого указания закона, либо случаев, когда другая</w:t>
      </w:r>
      <w:r w:rsidR="00DC41A7">
        <w:t xml:space="preserve"> сторона в письменной форме дала</w:t>
      </w:r>
      <w:r w:rsidR="00DC41A7" w:rsidRPr="002469CE">
        <w:t xml:space="preserve"> согласие на предоставление сведений, составляющих коммерческую тайну этой Стороны, третьим лицам</w:t>
      </w:r>
      <w:r w:rsidR="00DC41A7">
        <w:t>.</w:t>
      </w:r>
    </w:p>
    <w:p w14:paraId="779582FF" w14:textId="0D63B018" w:rsidR="00DC41A7" w:rsidRDefault="00DC41A7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 xml:space="preserve">            8.3. </w:t>
      </w:r>
      <w:r w:rsidRPr="002469CE">
        <w:t xml:space="preserve">Обязательства по соблюдению условий конфиденциальности действительно в течение срока действия </w:t>
      </w:r>
      <w:r>
        <w:t>д</w:t>
      </w:r>
      <w:r w:rsidRPr="002469CE">
        <w:t>оговора и 3 (Три) лет после его окончания/прекращения, если иное не оговорено Сторонами отдельно.</w:t>
      </w:r>
    </w:p>
    <w:p w14:paraId="7C4C7034" w14:textId="1B79710E" w:rsidR="004F6F5E" w:rsidRDefault="004F6F5E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</w:p>
    <w:p w14:paraId="2E265D3E" w14:textId="2299FB17" w:rsidR="004F6F5E" w:rsidRPr="002469CE" w:rsidRDefault="004F6F5E" w:rsidP="00F22A5A">
      <w:pPr>
        <w:tabs>
          <w:tab w:val="left" w:pos="1701"/>
        </w:tabs>
        <w:spacing w:line="276" w:lineRule="auto"/>
        <w:ind w:left="0" w:hanging="2"/>
        <w:jc w:val="center"/>
        <w:rPr>
          <w:b/>
          <w:bCs/>
        </w:rPr>
      </w:pPr>
      <w:r>
        <w:rPr>
          <w:b/>
          <w:bCs/>
        </w:rPr>
        <w:t xml:space="preserve">9. </w:t>
      </w:r>
      <w:r w:rsidRPr="002469CE">
        <w:rPr>
          <w:b/>
          <w:bCs/>
        </w:rPr>
        <w:t>Документооборот</w:t>
      </w:r>
    </w:p>
    <w:p w14:paraId="10D3D1CB" w14:textId="77777777" w:rsidR="004F6F5E" w:rsidRPr="002469CE" w:rsidRDefault="004F6F5E" w:rsidP="00F22A5A">
      <w:pPr>
        <w:tabs>
          <w:tab w:val="left" w:pos="1701"/>
        </w:tabs>
        <w:spacing w:line="276" w:lineRule="auto"/>
        <w:ind w:left="0" w:hanging="2"/>
        <w:rPr>
          <w:b/>
          <w:bCs/>
        </w:rPr>
      </w:pPr>
    </w:p>
    <w:p w14:paraId="29240A0D" w14:textId="73B5462C" w:rsidR="004F6F5E" w:rsidRDefault="004F6F5E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 xml:space="preserve">             9.1. </w:t>
      </w:r>
      <w:r w:rsidRPr="002469CE">
        <w:t xml:space="preserve">Настоящим Стороны пришли к соглашению о том, что в рамках исполнения </w:t>
      </w:r>
      <w:r>
        <w:t>настоящего д</w:t>
      </w:r>
      <w:r w:rsidRPr="002469CE">
        <w:t>оговора Стороны осуществляют обмен документами в электронной форме.</w:t>
      </w:r>
    </w:p>
    <w:p w14:paraId="66A25C21" w14:textId="4170D503" w:rsidR="004F6F5E" w:rsidRPr="002469CE" w:rsidRDefault="004F6F5E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 xml:space="preserve">             9.2. </w:t>
      </w:r>
      <w:r w:rsidRPr="002469CE">
        <w:t xml:space="preserve">Обмен документами в электронной форме </w:t>
      </w:r>
      <w:r>
        <w:t>осуществляется</w:t>
      </w:r>
      <w:r w:rsidRPr="002469CE">
        <w:t>:</w:t>
      </w:r>
    </w:p>
    <w:p w14:paraId="7DB53BCC" w14:textId="5428E697" w:rsidR="004F6F5E" w:rsidRDefault="004F6F5E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 xml:space="preserve">9.2.1. </w:t>
      </w:r>
      <w:r w:rsidRPr="00946152">
        <w:t>через операторов электронного документооборота (Такском, Контур, Сбис, Калуга Астрал и т.п.);</w:t>
      </w:r>
    </w:p>
    <w:p w14:paraId="2CC3EAD6" w14:textId="0F154C25" w:rsidR="004F6F5E" w:rsidRDefault="004F6F5E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 xml:space="preserve">9.2.2. </w:t>
      </w:r>
      <w:r w:rsidRPr="00946152">
        <w:t xml:space="preserve">посредством электронной почты (путем пересылки электронных образов документов по адресам электронной почты, поименованным в разделе </w:t>
      </w:r>
      <w:r w:rsidR="00672410">
        <w:t>15</w:t>
      </w:r>
      <w:r w:rsidR="00672410" w:rsidRPr="00946152">
        <w:t xml:space="preserve"> </w:t>
      </w:r>
      <w:r w:rsidRPr="00946152">
        <w:t xml:space="preserve">настоящего </w:t>
      </w:r>
      <w:r w:rsidR="00672410">
        <w:t>д</w:t>
      </w:r>
      <w:r w:rsidRPr="00946152">
        <w:t>оговора).</w:t>
      </w:r>
    </w:p>
    <w:p w14:paraId="7314D29B" w14:textId="69694B98" w:rsidR="004F6F5E" w:rsidRPr="002469CE" w:rsidRDefault="004F6F5E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>9.</w:t>
      </w:r>
      <w:r w:rsidR="00DF03E2">
        <w:t>3</w:t>
      </w:r>
      <w:r>
        <w:t xml:space="preserve">. </w:t>
      </w:r>
      <w:r w:rsidRPr="002469CE">
        <w:t xml:space="preserve">В случае невозможности </w:t>
      </w:r>
      <w:r>
        <w:t xml:space="preserve">по техническим или иным причинам </w:t>
      </w:r>
      <w:r w:rsidRPr="002469CE">
        <w:t xml:space="preserve">обмена документами в порядке, определенном в пунктах </w:t>
      </w:r>
      <w:r>
        <w:t>9</w:t>
      </w:r>
      <w:r w:rsidRPr="002469CE">
        <w:t>.</w:t>
      </w:r>
      <w:r>
        <w:t>2.</w:t>
      </w:r>
      <w:r w:rsidRPr="002469CE">
        <w:t xml:space="preserve">1, </w:t>
      </w:r>
      <w:r>
        <w:t>9</w:t>
      </w:r>
      <w:r w:rsidRPr="002469CE">
        <w:t>.2.</w:t>
      </w:r>
      <w:r>
        <w:t>2.</w:t>
      </w:r>
      <w:r w:rsidRPr="002469CE">
        <w:t xml:space="preserve"> настоящего </w:t>
      </w:r>
      <w:r w:rsidR="00672410">
        <w:t>д</w:t>
      </w:r>
      <w:r w:rsidRPr="002469CE">
        <w:t xml:space="preserve">оговора, </w:t>
      </w:r>
      <w:r>
        <w:t>Стороны</w:t>
      </w:r>
      <w:r w:rsidRPr="002469CE">
        <w:t xml:space="preserve"> </w:t>
      </w:r>
      <w:r>
        <w:t>осуществляют обмен</w:t>
      </w:r>
      <w:r w:rsidRPr="002469CE">
        <w:t xml:space="preserve"> до</w:t>
      </w:r>
      <w:r>
        <w:t>кументами на бумажных носителях.</w:t>
      </w:r>
    </w:p>
    <w:p w14:paraId="77E72B6B" w14:textId="2AB6CC4E" w:rsidR="00DF03E2" w:rsidRDefault="00DF03E2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 xml:space="preserve">9.4. </w:t>
      </w:r>
      <w:r w:rsidRPr="00111BF3">
        <w:t xml:space="preserve">Стороны признают, что вся </w:t>
      </w:r>
      <w:r>
        <w:t>переписка, осуществляемая сторонами посредством электронной почты,</w:t>
      </w:r>
      <w:r w:rsidRPr="00111BF3">
        <w:t xml:space="preserve"> имеет доказательственную силу и может использоваться в качестве письменного доказательства при разрешении возникающих споров. </w:t>
      </w:r>
    </w:p>
    <w:p w14:paraId="7A798DC5" w14:textId="786F089C" w:rsidR="00DF03E2" w:rsidRDefault="00DF03E2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lastRenderedPageBreak/>
        <w:tab/>
      </w:r>
      <w:r>
        <w:tab/>
        <w:t>В случае использования в качестве обмена документами адресов электронной почты, с</w:t>
      </w:r>
      <w:r w:rsidRPr="00111BF3">
        <w:t>тор</w:t>
      </w:r>
      <w:r>
        <w:t xml:space="preserve">оны подтверждают, что доступ к </w:t>
      </w:r>
      <w:r w:rsidRPr="00111BF3">
        <w:t>электронным почтовым ящикам имеют только они сами или надлежащим образом уполномоченные ими лица.</w:t>
      </w:r>
    </w:p>
    <w:p w14:paraId="2440BFF8" w14:textId="56AA41FB" w:rsidR="00DF03E2" w:rsidRDefault="00DF03E2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</w:r>
      <w:r w:rsidRPr="00111BF3">
        <w:t xml:space="preserve">Достаточным подтверждением направления электронного сообщения </w:t>
      </w:r>
      <w:r>
        <w:t xml:space="preserve">по электронной почте </w:t>
      </w:r>
      <w:r w:rsidRPr="00111BF3">
        <w:t>является копия исходящего сообщения с указанием адресата, даты и времени отправления сообщения, а также лица, отправившего сообщение. Принимая во внимание, что электронный отчет «уведомление о прочтении» регулируется получателем сообщения вручную, наличие такого от</w:t>
      </w:r>
      <w:r>
        <w:t>чета не является обязательным.</w:t>
      </w:r>
    </w:p>
    <w:p w14:paraId="63115B3E" w14:textId="10A6B85C" w:rsidR="00DF03E2" w:rsidRDefault="00DF03E2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>Отправленные</w:t>
      </w:r>
      <w:r w:rsidRPr="00111BF3">
        <w:t xml:space="preserve"> в соответствии с настоящим пунктом </w:t>
      </w:r>
      <w:r>
        <w:t xml:space="preserve">документы считаются полученными в день отправки по электронной почте, если письмо было направлено в рабочий день до 18:00, либо в первый </w:t>
      </w:r>
      <w:r w:rsidRPr="00111BF3">
        <w:t>рабочий день, следующий за днём его отправки</w:t>
      </w:r>
      <w:r>
        <w:t>, если письмо было отправлено/размещено после 18:00</w:t>
      </w:r>
      <w:r w:rsidRPr="00111BF3">
        <w:t>.</w:t>
      </w:r>
    </w:p>
    <w:p w14:paraId="19B63E42" w14:textId="666B16A2" w:rsidR="004F6F5E" w:rsidRPr="002469CE" w:rsidRDefault="00DF03E2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</w:p>
    <w:p w14:paraId="7F7F3ABF" w14:textId="22B20BE0" w:rsidR="004F6F5E" w:rsidRPr="002469CE" w:rsidRDefault="00C04305" w:rsidP="00F22A5A">
      <w:pPr>
        <w:tabs>
          <w:tab w:val="left" w:pos="1701"/>
        </w:tabs>
        <w:spacing w:line="276" w:lineRule="auto"/>
        <w:ind w:left="0" w:hanging="2"/>
        <w:jc w:val="center"/>
        <w:rPr>
          <w:b/>
          <w:bCs/>
        </w:rPr>
      </w:pPr>
      <w:r>
        <w:rPr>
          <w:b/>
          <w:bCs/>
        </w:rPr>
        <w:t>10</w:t>
      </w:r>
      <w:r w:rsidR="004F6F5E">
        <w:rPr>
          <w:b/>
          <w:bCs/>
        </w:rPr>
        <w:t xml:space="preserve">. </w:t>
      </w:r>
      <w:r w:rsidR="00083EF2" w:rsidRPr="002469CE">
        <w:rPr>
          <w:b/>
          <w:bCs/>
        </w:rPr>
        <w:t xml:space="preserve">Ответственность </w:t>
      </w:r>
      <w:r w:rsidR="00083EF2">
        <w:rPr>
          <w:b/>
          <w:bCs/>
        </w:rPr>
        <w:t>ст</w:t>
      </w:r>
      <w:r w:rsidR="00083EF2" w:rsidRPr="002469CE">
        <w:rPr>
          <w:b/>
          <w:bCs/>
        </w:rPr>
        <w:t>орон</w:t>
      </w:r>
    </w:p>
    <w:p w14:paraId="4EFDAA3F" w14:textId="77777777" w:rsidR="004F6F5E" w:rsidRPr="002469CE" w:rsidRDefault="004F6F5E" w:rsidP="00F22A5A">
      <w:pPr>
        <w:tabs>
          <w:tab w:val="left" w:pos="1701"/>
        </w:tabs>
        <w:spacing w:line="276" w:lineRule="auto"/>
        <w:ind w:left="0" w:hanging="2"/>
        <w:rPr>
          <w:b/>
          <w:bCs/>
        </w:rPr>
      </w:pPr>
    </w:p>
    <w:p w14:paraId="74790C46" w14:textId="3A30003D" w:rsidR="004F6F5E" w:rsidRDefault="004F6F5E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 w:rsidR="00C04305">
        <w:tab/>
        <w:t>10</w:t>
      </w:r>
      <w:r>
        <w:t xml:space="preserve">.1. </w:t>
      </w:r>
      <w:r w:rsidRPr="002469CE">
        <w:t xml:space="preserve">За неисполнение или ненадлежащее исполнение обязательств по </w:t>
      </w:r>
      <w:r w:rsidR="00672410">
        <w:t>д</w:t>
      </w:r>
      <w:r w:rsidRPr="002469CE">
        <w:t xml:space="preserve">оговору Стороны несут ответственность в соответствии с </w:t>
      </w:r>
      <w:r w:rsidR="00672410">
        <w:t>д</w:t>
      </w:r>
      <w:r w:rsidRPr="002469CE">
        <w:t>оговором и действующим законодательством РФ.</w:t>
      </w:r>
    </w:p>
    <w:p w14:paraId="62D8CE04" w14:textId="51DCB7E1" w:rsidR="004F6F5E" w:rsidRDefault="00C04305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 w:rsidR="004F6F5E">
        <w:tab/>
      </w:r>
      <w:r>
        <w:t>10</w:t>
      </w:r>
      <w:r w:rsidR="004F6F5E">
        <w:t xml:space="preserve">.2. </w:t>
      </w:r>
      <w:r w:rsidR="004F6F5E" w:rsidRPr="002469CE">
        <w:t xml:space="preserve">В случае нарушения </w:t>
      </w:r>
      <w:r>
        <w:t xml:space="preserve">Компанией </w:t>
      </w:r>
      <w:r w:rsidR="004F6F5E" w:rsidRPr="002469CE">
        <w:t xml:space="preserve">сроков оплаты </w:t>
      </w:r>
      <w:r>
        <w:t xml:space="preserve">вознаграждения </w:t>
      </w:r>
      <w:r w:rsidR="004F6F5E" w:rsidRPr="002469CE">
        <w:t xml:space="preserve">по </w:t>
      </w:r>
      <w:r>
        <w:t>настоящему до</w:t>
      </w:r>
      <w:r w:rsidR="004F6F5E" w:rsidRPr="002469CE">
        <w:t xml:space="preserve">говору, </w:t>
      </w:r>
      <w:r>
        <w:t>Партнер</w:t>
      </w:r>
      <w:r w:rsidR="004F6F5E" w:rsidRPr="002469CE">
        <w:t xml:space="preserve"> вправе требовать от </w:t>
      </w:r>
      <w:r>
        <w:t>Компании</w:t>
      </w:r>
      <w:r w:rsidR="004F6F5E" w:rsidRPr="002469CE">
        <w:t xml:space="preserve"> оплаты неустойки в размере 0,01 % (Ноль целых одна сотая процента) от </w:t>
      </w:r>
      <w:r>
        <w:t>размера вознаграждения</w:t>
      </w:r>
      <w:r w:rsidR="004F6F5E">
        <w:t>, не оплаченн</w:t>
      </w:r>
      <w:r>
        <w:t>ого</w:t>
      </w:r>
      <w:r w:rsidR="004F6F5E">
        <w:t xml:space="preserve"> в срок, </w:t>
      </w:r>
      <w:r w:rsidR="004F6F5E" w:rsidRPr="002469CE">
        <w:t>за каждый день просроч</w:t>
      </w:r>
      <w:r>
        <w:t>ки</w:t>
      </w:r>
      <w:r w:rsidR="004F6F5E" w:rsidRPr="002469CE">
        <w:t>, но не более 10 % (Десять процентов</w:t>
      </w:r>
      <w:r w:rsidR="004F6F5E">
        <w:t>)</w:t>
      </w:r>
      <w:r w:rsidR="004F6F5E" w:rsidRPr="002469CE">
        <w:t xml:space="preserve">. Неустойка начисляется и выплачивается по письменному требованию </w:t>
      </w:r>
      <w:r>
        <w:t>Партнера</w:t>
      </w:r>
      <w:r w:rsidR="004F6F5E" w:rsidRPr="002469CE">
        <w:t>.</w:t>
      </w:r>
    </w:p>
    <w:p w14:paraId="1CF2EACC" w14:textId="740935E6" w:rsidR="004F6F5E" w:rsidRPr="002469CE" w:rsidRDefault="00C04305" w:rsidP="00F22A5A">
      <w:pPr>
        <w:tabs>
          <w:tab w:val="left" w:pos="792"/>
          <w:tab w:val="left" w:pos="990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>10.3.</w:t>
      </w:r>
      <w:r w:rsidR="00D039B1">
        <w:t xml:space="preserve"> В случае нарушения Партнером условий привлечения Клиентов, предусмотренных настоящим договором, и/или привлечения Клиентов с нарушением положений действующего законодательства РФ, Партнер обязан возместить Компании </w:t>
      </w:r>
      <w:r w:rsidR="00672410">
        <w:t xml:space="preserve">штраф в размере </w:t>
      </w:r>
      <w:r w:rsidR="00950F85">
        <w:t xml:space="preserve">1000000,00 (Один миллион) </w:t>
      </w:r>
      <w:r w:rsidR="00672410">
        <w:t xml:space="preserve">рублей, а также возместить </w:t>
      </w:r>
      <w:r w:rsidR="00D039B1">
        <w:t>понесенные ею убытки (прямой действительный ущерб и упущенную выгоду).</w:t>
      </w:r>
    </w:p>
    <w:p w14:paraId="2DBC4791" w14:textId="77777777" w:rsidR="00DC41A7" w:rsidRDefault="00DC41A7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6E1469C2" w14:textId="719608D6" w:rsidR="00322AB3" w:rsidRPr="00322AB3" w:rsidRDefault="00322AB3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9A141C">
        <w:rPr>
          <w:b/>
          <w:color w:val="000000"/>
        </w:rPr>
        <w:t xml:space="preserve">. </w:t>
      </w:r>
      <w:r w:rsidRPr="002469CE">
        <w:rPr>
          <w:b/>
          <w:bCs/>
        </w:rPr>
        <w:t xml:space="preserve">Разрешение </w:t>
      </w:r>
      <w:r>
        <w:rPr>
          <w:b/>
          <w:bCs/>
        </w:rPr>
        <w:t>с</w:t>
      </w:r>
      <w:r w:rsidRPr="002469CE">
        <w:rPr>
          <w:b/>
          <w:bCs/>
        </w:rPr>
        <w:t>поров</w:t>
      </w:r>
    </w:p>
    <w:p w14:paraId="202A301D" w14:textId="77777777" w:rsidR="00322AB3" w:rsidRPr="002469CE" w:rsidRDefault="00322AB3" w:rsidP="00F22A5A">
      <w:pPr>
        <w:tabs>
          <w:tab w:val="left" w:pos="567"/>
          <w:tab w:val="left" w:pos="1701"/>
        </w:tabs>
        <w:spacing w:line="276" w:lineRule="auto"/>
        <w:ind w:left="0" w:hanging="2"/>
        <w:rPr>
          <w:b/>
          <w:bCs/>
        </w:rPr>
      </w:pPr>
    </w:p>
    <w:p w14:paraId="0D848D19" w14:textId="0300BC49" w:rsidR="00322AB3" w:rsidRDefault="00322AB3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 xml:space="preserve">11.1. </w:t>
      </w:r>
      <w:r w:rsidRPr="002469CE">
        <w:t xml:space="preserve">В случае возникновения разногласий Стороны примут все меры для их разрешения путем переговоров. Претензионный порядок разрешения споров для Сторон обязателен, срок ответа на претензию – 15 (Пятнадцать) дней с момента её </w:t>
      </w:r>
      <w:r>
        <w:t>направления</w:t>
      </w:r>
      <w:r w:rsidRPr="002469CE">
        <w:t>.</w:t>
      </w:r>
    </w:p>
    <w:p w14:paraId="3125B347" w14:textId="7F5A6EEB" w:rsidR="00322AB3" w:rsidRPr="002469CE" w:rsidRDefault="0079412F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>11</w:t>
      </w:r>
      <w:r w:rsidR="00322AB3">
        <w:t xml:space="preserve">.2. </w:t>
      </w:r>
      <w:r w:rsidR="00322AB3" w:rsidRPr="002469CE">
        <w:t xml:space="preserve">При невозможности разрешения споров путем переговоров споры разрешаются в судебном порядке в Арбитражном суде г. Москвы. </w:t>
      </w:r>
    </w:p>
    <w:p w14:paraId="0E5B714E" w14:textId="77777777" w:rsidR="00322AB3" w:rsidRPr="002469CE" w:rsidRDefault="00322AB3" w:rsidP="00F22A5A">
      <w:pPr>
        <w:tabs>
          <w:tab w:val="left" w:pos="792"/>
          <w:tab w:val="left" w:pos="1701"/>
        </w:tabs>
        <w:spacing w:line="276" w:lineRule="auto"/>
        <w:ind w:left="0" w:hanging="2"/>
        <w:jc w:val="both"/>
      </w:pPr>
    </w:p>
    <w:p w14:paraId="65166DE3" w14:textId="5DED235C" w:rsidR="00322AB3" w:rsidRPr="002469CE" w:rsidRDefault="00322AB3" w:rsidP="00F22A5A">
      <w:pPr>
        <w:keepNext/>
        <w:tabs>
          <w:tab w:val="left" w:pos="1701"/>
        </w:tabs>
        <w:suppressAutoHyphens w:val="0"/>
        <w:spacing w:line="276" w:lineRule="auto"/>
        <w:ind w:left="0" w:hanging="2"/>
        <w:jc w:val="center"/>
        <w:rPr>
          <w:b/>
        </w:rPr>
      </w:pPr>
      <w:r>
        <w:rPr>
          <w:b/>
        </w:rPr>
        <w:t>1</w:t>
      </w:r>
      <w:r w:rsidR="00356A77">
        <w:rPr>
          <w:b/>
        </w:rPr>
        <w:t>2</w:t>
      </w:r>
      <w:r>
        <w:rPr>
          <w:b/>
        </w:rPr>
        <w:t xml:space="preserve">. </w:t>
      </w:r>
      <w:r w:rsidR="00356A77" w:rsidRPr="002469CE">
        <w:rPr>
          <w:b/>
        </w:rPr>
        <w:t xml:space="preserve">Срок </w:t>
      </w:r>
      <w:r w:rsidR="00356A77">
        <w:rPr>
          <w:b/>
        </w:rPr>
        <w:t>д</w:t>
      </w:r>
      <w:r w:rsidR="00356A77" w:rsidRPr="002469CE">
        <w:rPr>
          <w:b/>
        </w:rPr>
        <w:t xml:space="preserve">ействия </w:t>
      </w:r>
      <w:r w:rsidR="00356A77">
        <w:rPr>
          <w:b/>
        </w:rPr>
        <w:t>д</w:t>
      </w:r>
      <w:r w:rsidR="00356A77" w:rsidRPr="002469CE">
        <w:rPr>
          <w:b/>
        </w:rPr>
        <w:t>оговора</w:t>
      </w:r>
    </w:p>
    <w:p w14:paraId="28829248" w14:textId="77777777" w:rsidR="00322AB3" w:rsidRPr="002469CE" w:rsidRDefault="00322AB3" w:rsidP="00F22A5A">
      <w:pPr>
        <w:keepNext/>
        <w:tabs>
          <w:tab w:val="left" w:pos="1701"/>
        </w:tabs>
        <w:suppressAutoHyphens w:val="0"/>
        <w:spacing w:line="276" w:lineRule="auto"/>
        <w:ind w:left="0" w:hanging="2"/>
        <w:rPr>
          <w:b/>
        </w:rPr>
      </w:pPr>
    </w:p>
    <w:p w14:paraId="34328E74" w14:textId="2BDB7D3E" w:rsidR="00322AB3" w:rsidRPr="002469CE" w:rsidRDefault="00322AB3" w:rsidP="00F22A5A">
      <w:pPr>
        <w:pStyle w:val="afd"/>
        <w:tabs>
          <w:tab w:val="left" w:pos="1701"/>
          <w:tab w:val="left" w:pos="9180"/>
        </w:tabs>
        <w:spacing w:line="276" w:lineRule="auto"/>
        <w:ind w:left="0" w:right="0" w:hanging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1</w:t>
      </w:r>
      <w:r w:rsidR="00356A77"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  <w:lang w:val="ru-RU"/>
        </w:rPr>
        <w:t xml:space="preserve">.1. </w:t>
      </w:r>
      <w:r w:rsidRPr="002469CE">
        <w:rPr>
          <w:rFonts w:ascii="Times New Roman" w:hAnsi="Times New Roman"/>
          <w:sz w:val="24"/>
          <w:lang w:val="ru-RU"/>
        </w:rPr>
        <w:t xml:space="preserve">Настоящий Договор вступает в силу с момента его </w:t>
      </w:r>
      <w:r w:rsidR="00356A77">
        <w:rPr>
          <w:rFonts w:ascii="Times New Roman" w:hAnsi="Times New Roman"/>
          <w:sz w:val="24"/>
          <w:lang w:val="ru-RU"/>
        </w:rPr>
        <w:t>подписания</w:t>
      </w:r>
      <w:r w:rsidRPr="002469CE">
        <w:rPr>
          <w:rFonts w:ascii="Times New Roman" w:hAnsi="Times New Roman"/>
          <w:sz w:val="24"/>
          <w:lang w:val="ru-RU"/>
        </w:rPr>
        <w:t xml:space="preserve"> Сторонами и </w:t>
      </w:r>
      <w:r w:rsidR="00356A77">
        <w:rPr>
          <w:rFonts w:ascii="Times New Roman" w:hAnsi="Times New Roman"/>
          <w:sz w:val="24"/>
          <w:lang w:val="ru-RU"/>
        </w:rPr>
        <w:t>заключается на неопределенный срок.</w:t>
      </w:r>
      <w:r>
        <w:rPr>
          <w:rFonts w:ascii="Times New Roman" w:hAnsi="Times New Roman"/>
          <w:sz w:val="24"/>
          <w:lang w:val="ru-RU"/>
        </w:rPr>
        <w:t xml:space="preserve"> </w:t>
      </w:r>
    </w:p>
    <w:p w14:paraId="128FB7C2" w14:textId="77777777" w:rsidR="00322AB3" w:rsidRPr="002469CE" w:rsidRDefault="00322AB3" w:rsidP="00F22A5A">
      <w:pPr>
        <w:tabs>
          <w:tab w:val="left" w:pos="567"/>
          <w:tab w:val="left" w:pos="1701"/>
        </w:tabs>
        <w:spacing w:line="276" w:lineRule="auto"/>
        <w:ind w:left="0" w:hanging="2"/>
        <w:jc w:val="both"/>
        <w:rPr>
          <w:b/>
          <w:bCs/>
        </w:rPr>
      </w:pPr>
    </w:p>
    <w:p w14:paraId="2E89491F" w14:textId="5DA9F398" w:rsidR="00322AB3" w:rsidRPr="002469CE" w:rsidRDefault="00322AB3" w:rsidP="00F22A5A">
      <w:pPr>
        <w:tabs>
          <w:tab w:val="left" w:pos="567"/>
          <w:tab w:val="left" w:pos="1701"/>
        </w:tabs>
        <w:spacing w:line="276" w:lineRule="auto"/>
        <w:ind w:left="0" w:hanging="2"/>
        <w:jc w:val="center"/>
        <w:rPr>
          <w:b/>
          <w:bCs/>
        </w:rPr>
      </w:pPr>
      <w:r>
        <w:rPr>
          <w:b/>
          <w:bCs/>
        </w:rPr>
        <w:t>1</w:t>
      </w:r>
      <w:r w:rsidR="00DE4EAF">
        <w:rPr>
          <w:b/>
          <w:bCs/>
        </w:rPr>
        <w:t>3</w:t>
      </w:r>
      <w:r>
        <w:rPr>
          <w:b/>
          <w:bCs/>
        </w:rPr>
        <w:t xml:space="preserve">. </w:t>
      </w:r>
      <w:r w:rsidR="00636EF9">
        <w:rPr>
          <w:b/>
          <w:bCs/>
        </w:rPr>
        <w:t>Р</w:t>
      </w:r>
      <w:r w:rsidR="00636EF9" w:rsidRPr="002469CE">
        <w:rPr>
          <w:b/>
          <w:bCs/>
        </w:rPr>
        <w:t>асторжение договора</w:t>
      </w:r>
    </w:p>
    <w:p w14:paraId="63C6F437" w14:textId="77777777" w:rsidR="00322AB3" w:rsidRPr="002469CE" w:rsidRDefault="00322AB3" w:rsidP="00F22A5A">
      <w:pPr>
        <w:tabs>
          <w:tab w:val="left" w:pos="567"/>
          <w:tab w:val="left" w:pos="1701"/>
        </w:tabs>
        <w:spacing w:line="276" w:lineRule="auto"/>
        <w:ind w:left="0" w:hanging="2"/>
        <w:rPr>
          <w:b/>
          <w:bCs/>
        </w:rPr>
      </w:pPr>
    </w:p>
    <w:p w14:paraId="6293C688" w14:textId="1194EF6D" w:rsidR="00322AB3" w:rsidRDefault="00356A77" w:rsidP="00F22A5A">
      <w:pPr>
        <w:tabs>
          <w:tab w:val="left" w:pos="792"/>
          <w:tab w:val="left" w:pos="993"/>
          <w:tab w:val="left" w:pos="1701"/>
        </w:tabs>
        <w:spacing w:line="276" w:lineRule="auto"/>
        <w:ind w:left="0" w:hanging="2"/>
        <w:jc w:val="both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 w:rsidR="00322AB3">
        <w:rPr>
          <w:lang w:eastAsia="en-US"/>
        </w:rPr>
        <w:t>1</w:t>
      </w:r>
      <w:r w:rsidR="00DE4EAF">
        <w:rPr>
          <w:lang w:eastAsia="en-US"/>
        </w:rPr>
        <w:t>3</w:t>
      </w:r>
      <w:r w:rsidR="00322AB3">
        <w:rPr>
          <w:lang w:eastAsia="en-US"/>
        </w:rPr>
        <w:t xml:space="preserve">.1. </w:t>
      </w:r>
      <w:r w:rsidR="00322AB3" w:rsidRPr="002469CE">
        <w:rPr>
          <w:lang w:eastAsia="en-US"/>
        </w:rPr>
        <w:t xml:space="preserve">Настоящий </w:t>
      </w:r>
      <w:r>
        <w:rPr>
          <w:lang w:eastAsia="en-US"/>
        </w:rPr>
        <w:t>д</w:t>
      </w:r>
      <w:r w:rsidR="00322AB3" w:rsidRPr="002469CE">
        <w:rPr>
          <w:lang w:eastAsia="en-US"/>
        </w:rPr>
        <w:t>оговор может быть изменен, дополнен или расторгнут по соглашению Сторон либо по иным основаниям, установленным действующим законодательством Российской Федерации.</w:t>
      </w:r>
    </w:p>
    <w:p w14:paraId="5A344677" w14:textId="56EFFB19" w:rsidR="00322AB3" w:rsidRDefault="00356A77" w:rsidP="00F22A5A">
      <w:pPr>
        <w:tabs>
          <w:tab w:val="left" w:pos="792"/>
          <w:tab w:val="left" w:pos="993"/>
          <w:tab w:val="left" w:pos="1701"/>
        </w:tabs>
        <w:spacing w:line="276" w:lineRule="auto"/>
        <w:ind w:left="0" w:hanging="2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1</w:t>
      </w:r>
      <w:r w:rsidR="00DE4EAF">
        <w:rPr>
          <w:lang w:eastAsia="en-US"/>
        </w:rPr>
        <w:t>3</w:t>
      </w:r>
      <w:r w:rsidR="00322AB3">
        <w:rPr>
          <w:lang w:eastAsia="en-US"/>
        </w:rPr>
        <w:t xml:space="preserve">.2. </w:t>
      </w:r>
      <w:r>
        <w:rPr>
          <w:lang w:eastAsia="en-US"/>
        </w:rPr>
        <w:t>Партнер</w:t>
      </w:r>
      <w:r w:rsidR="00322AB3" w:rsidRPr="002469CE">
        <w:rPr>
          <w:lang w:eastAsia="en-US"/>
        </w:rPr>
        <w:t xml:space="preserve"> вправе отказаться от исполнения обязательств по настоящему </w:t>
      </w:r>
      <w:r>
        <w:rPr>
          <w:lang w:eastAsia="en-US"/>
        </w:rPr>
        <w:t>д</w:t>
      </w:r>
      <w:r w:rsidR="00322AB3" w:rsidRPr="002469CE">
        <w:rPr>
          <w:lang w:eastAsia="en-US"/>
        </w:rPr>
        <w:t xml:space="preserve">оговору и расторгнуть настоящий </w:t>
      </w:r>
      <w:r>
        <w:rPr>
          <w:lang w:eastAsia="en-US"/>
        </w:rPr>
        <w:t>д</w:t>
      </w:r>
      <w:r w:rsidR="00322AB3" w:rsidRPr="002469CE">
        <w:rPr>
          <w:lang w:eastAsia="en-US"/>
        </w:rPr>
        <w:t xml:space="preserve">оговор в одностороннем порядке, письменно уведомив об этом </w:t>
      </w:r>
      <w:r>
        <w:rPr>
          <w:lang w:eastAsia="en-US"/>
        </w:rPr>
        <w:t>Компанию</w:t>
      </w:r>
      <w:r w:rsidR="00322AB3" w:rsidRPr="002469CE">
        <w:rPr>
          <w:lang w:eastAsia="en-US"/>
        </w:rPr>
        <w:t xml:space="preserve"> не менее чем за 15 (пятнадцать) дней до предполагаемой даты расторжения </w:t>
      </w:r>
      <w:r>
        <w:rPr>
          <w:lang w:eastAsia="en-US"/>
        </w:rPr>
        <w:t>д</w:t>
      </w:r>
      <w:r w:rsidR="00322AB3" w:rsidRPr="002469CE">
        <w:rPr>
          <w:lang w:eastAsia="en-US"/>
        </w:rPr>
        <w:t>оговора</w:t>
      </w:r>
      <w:r w:rsidR="00322AB3">
        <w:rPr>
          <w:lang w:eastAsia="en-US"/>
        </w:rPr>
        <w:t xml:space="preserve">. </w:t>
      </w:r>
    </w:p>
    <w:p w14:paraId="22803520" w14:textId="1ECF68E0" w:rsidR="00322AB3" w:rsidRPr="008A567B" w:rsidRDefault="00356A77" w:rsidP="00F22A5A">
      <w:pPr>
        <w:tabs>
          <w:tab w:val="left" w:pos="792"/>
          <w:tab w:val="left" w:pos="993"/>
          <w:tab w:val="left" w:pos="1701"/>
        </w:tabs>
        <w:spacing w:line="276" w:lineRule="auto"/>
        <w:ind w:left="0" w:hanging="2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322AB3">
        <w:rPr>
          <w:lang w:eastAsia="en-US"/>
        </w:rPr>
        <w:t>1</w:t>
      </w:r>
      <w:r w:rsidR="00DE4EAF">
        <w:rPr>
          <w:lang w:eastAsia="en-US"/>
        </w:rPr>
        <w:t>3</w:t>
      </w:r>
      <w:r w:rsidR="00322AB3">
        <w:rPr>
          <w:lang w:eastAsia="en-US"/>
        </w:rPr>
        <w:t xml:space="preserve">.3. </w:t>
      </w:r>
      <w:r w:rsidR="00636EF9">
        <w:rPr>
          <w:lang w:eastAsia="en-US"/>
        </w:rPr>
        <w:t xml:space="preserve">Компания </w:t>
      </w:r>
      <w:r w:rsidR="00322AB3" w:rsidRPr="002469CE">
        <w:rPr>
          <w:lang w:eastAsia="en-US"/>
        </w:rPr>
        <w:t xml:space="preserve">вправе отказаться от исполнения обязательств по настоящему </w:t>
      </w:r>
      <w:r w:rsidR="00636EF9">
        <w:rPr>
          <w:lang w:eastAsia="en-US"/>
        </w:rPr>
        <w:t>д</w:t>
      </w:r>
      <w:r w:rsidR="00322AB3" w:rsidRPr="002469CE">
        <w:rPr>
          <w:lang w:eastAsia="en-US"/>
        </w:rPr>
        <w:t xml:space="preserve">оговору и в одностороннем порядке расторгнуть настоящий </w:t>
      </w:r>
      <w:r w:rsidR="00636EF9">
        <w:rPr>
          <w:lang w:eastAsia="en-US"/>
        </w:rPr>
        <w:t>д</w:t>
      </w:r>
      <w:r w:rsidR="00322AB3" w:rsidRPr="002469CE">
        <w:rPr>
          <w:lang w:eastAsia="en-US"/>
        </w:rPr>
        <w:t xml:space="preserve">оговор, письменно уведомив об этом </w:t>
      </w:r>
      <w:r w:rsidR="00636EF9">
        <w:rPr>
          <w:lang w:eastAsia="en-US"/>
        </w:rPr>
        <w:t>Партнера</w:t>
      </w:r>
      <w:r w:rsidR="00322AB3" w:rsidRPr="002469CE">
        <w:rPr>
          <w:lang w:eastAsia="en-US"/>
        </w:rPr>
        <w:t xml:space="preserve"> не позднее чем за 15 (пятнадцать) дней до предполагаемой даты расторжения </w:t>
      </w:r>
      <w:r w:rsidR="00636EF9">
        <w:rPr>
          <w:lang w:eastAsia="en-US"/>
        </w:rPr>
        <w:t>д</w:t>
      </w:r>
      <w:r w:rsidR="00322AB3" w:rsidRPr="002469CE">
        <w:rPr>
          <w:lang w:eastAsia="en-US"/>
        </w:rPr>
        <w:t>оговора.</w:t>
      </w:r>
    </w:p>
    <w:p w14:paraId="54CB7C3F" w14:textId="77777777" w:rsidR="00356A77" w:rsidRPr="002469CE" w:rsidRDefault="00356A77" w:rsidP="00F22A5A">
      <w:pPr>
        <w:tabs>
          <w:tab w:val="left" w:pos="792"/>
          <w:tab w:val="left" w:pos="993"/>
          <w:tab w:val="left" w:pos="1701"/>
        </w:tabs>
        <w:spacing w:line="276" w:lineRule="auto"/>
        <w:ind w:left="0" w:hanging="2"/>
        <w:jc w:val="both"/>
        <w:rPr>
          <w:bCs/>
        </w:rPr>
      </w:pPr>
    </w:p>
    <w:p w14:paraId="529A70E9" w14:textId="469180DE" w:rsidR="00322AB3" w:rsidRPr="002469CE" w:rsidRDefault="00322AB3" w:rsidP="00F22A5A">
      <w:pPr>
        <w:tabs>
          <w:tab w:val="left" w:pos="567"/>
          <w:tab w:val="left" w:pos="1701"/>
        </w:tabs>
        <w:spacing w:line="276" w:lineRule="auto"/>
        <w:ind w:left="0" w:hanging="2"/>
        <w:jc w:val="center"/>
        <w:rPr>
          <w:b/>
          <w:bCs/>
        </w:rPr>
      </w:pPr>
      <w:r>
        <w:rPr>
          <w:b/>
          <w:bCs/>
        </w:rPr>
        <w:t>1</w:t>
      </w:r>
      <w:r w:rsidR="00DE4EAF">
        <w:rPr>
          <w:b/>
          <w:bCs/>
        </w:rPr>
        <w:t>4</w:t>
      </w:r>
      <w:r>
        <w:rPr>
          <w:b/>
          <w:bCs/>
        </w:rPr>
        <w:t xml:space="preserve">. </w:t>
      </w:r>
      <w:r w:rsidR="00636EF9">
        <w:rPr>
          <w:b/>
          <w:bCs/>
        </w:rPr>
        <w:t>З</w:t>
      </w:r>
      <w:r w:rsidR="00636EF9" w:rsidRPr="002469CE">
        <w:rPr>
          <w:b/>
          <w:bCs/>
        </w:rPr>
        <w:t>аключительные положения</w:t>
      </w:r>
    </w:p>
    <w:p w14:paraId="09EA6E0B" w14:textId="77777777" w:rsidR="00322AB3" w:rsidRPr="00C97E63" w:rsidRDefault="00322AB3" w:rsidP="00F22A5A">
      <w:pPr>
        <w:tabs>
          <w:tab w:val="left" w:pos="567"/>
          <w:tab w:val="left" w:pos="1701"/>
        </w:tabs>
        <w:spacing w:line="276" w:lineRule="auto"/>
        <w:ind w:left="0" w:hanging="2"/>
        <w:rPr>
          <w:lang w:eastAsia="en-US"/>
        </w:rPr>
      </w:pPr>
    </w:p>
    <w:p w14:paraId="018C55D8" w14:textId="70CFD0AD" w:rsidR="00322AB3" w:rsidRPr="00C97E63" w:rsidRDefault="00636EF9" w:rsidP="00F22A5A">
      <w:pPr>
        <w:pStyle w:val="af9"/>
        <w:numPr>
          <w:ilvl w:val="1"/>
          <w:numId w:val="25"/>
        </w:numPr>
        <w:tabs>
          <w:tab w:val="left" w:pos="792"/>
          <w:tab w:val="left" w:pos="993"/>
          <w:tab w:val="left" w:pos="1701"/>
        </w:tabs>
        <w:suppressAutoHyphens w:val="0"/>
        <w:spacing w:after="200" w:line="276" w:lineRule="auto"/>
        <w:ind w:leftChars="0" w:firstLineChars="0"/>
        <w:jc w:val="both"/>
        <w:textDirection w:val="lrTb"/>
        <w:textAlignment w:val="auto"/>
        <w:outlineLvl w:val="9"/>
      </w:pPr>
      <w:r>
        <w:t xml:space="preserve"> Н</w:t>
      </w:r>
      <w:r w:rsidR="00322AB3" w:rsidRPr="00C97E63">
        <w:t>астоя</w:t>
      </w:r>
      <w:r w:rsidR="00322AB3">
        <w:t xml:space="preserve">щий </w:t>
      </w:r>
      <w:r>
        <w:t>д</w:t>
      </w:r>
      <w:r w:rsidR="00322AB3">
        <w:t xml:space="preserve">оговор может быть заключен </w:t>
      </w:r>
      <w:r w:rsidR="00322AB3" w:rsidRPr="00C97E63">
        <w:t>следующими способами:</w:t>
      </w:r>
    </w:p>
    <w:p w14:paraId="408A2480" w14:textId="380DF756" w:rsidR="002C4385" w:rsidRDefault="002C4385" w:rsidP="00F22A5A">
      <w:pPr>
        <w:pStyle w:val="af9"/>
        <w:numPr>
          <w:ilvl w:val="0"/>
          <w:numId w:val="21"/>
        </w:numPr>
        <w:tabs>
          <w:tab w:val="left" w:pos="792"/>
          <w:tab w:val="left" w:pos="993"/>
          <w:tab w:val="left" w:pos="1701"/>
        </w:tabs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 xml:space="preserve">путем обмена Сторонами подписанными электронной подписью уполномоченного лица экземплярами договора через операторов </w:t>
      </w:r>
      <w:r w:rsidRPr="00946152">
        <w:t>электронного документооборота (Такском, Контур, Сбис, Калуга Астрал и т.п.)</w:t>
      </w:r>
      <w:r>
        <w:t xml:space="preserve"> (пре</w:t>
      </w:r>
      <w:r w:rsidR="00BD6AF0">
        <w:t>дпочтительный с</w:t>
      </w:r>
      <w:r>
        <w:t>пособ)</w:t>
      </w:r>
      <w:r w:rsidRPr="00946152">
        <w:t>;</w:t>
      </w:r>
    </w:p>
    <w:p w14:paraId="7FC5FBA2" w14:textId="16F7EEA0" w:rsidR="00322AB3" w:rsidRPr="002469CE" w:rsidRDefault="00322AB3" w:rsidP="00F22A5A">
      <w:pPr>
        <w:pStyle w:val="af9"/>
        <w:numPr>
          <w:ilvl w:val="0"/>
          <w:numId w:val="21"/>
        </w:numPr>
        <w:tabs>
          <w:tab w:val="left" w:pos="792"/>
          <w:tab w:val="left" w:pos="993"/>
          <w:tab w:val="left" w:pos="1701"/>
        </w:tabs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469CE">
        <w:t>путем его подписания уполномоченными представителями Сторон</w:t>
      </w:r>
      <w:r>
        <w:t xml:space="preserve"> на бумажных носителях в количестве экземпляров, равном числу сторон</w:t>
      </w:r>
      <w:r w:rsidRPr="002469CE">
        <w:t>;</w:t>
      </w:r>
    </w:p>
    <w:p w14:paraId="69537095" w14:textId="33E60653" w:rsidR="00322AB3" w:rsidRPr="002469CE" w:rsidRDefault="00322AB3" w:rsidP="00F22A5A">
      <w:pPr>
        <w:pStyle w:val="af9"/>
        <w:numPr>
          <w:ilvl w:val="0"/>
          <w:numId w:val="21"/>
        </w:numPr>
        <w:tabs>
          <w:tab w:val="left" w:pos="792"/>
          <w:tab w:val="left" w:pos="993"/>
          <w:tab w:val="left" w:pos="1701"/>
        </w:tabs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469CE">
        <w:t xml:space="preserve">посредством обмена собственноручно подписанными уполномоченными представителями каждой Стороны электронными образами настоящего </w:t>
      </w:r>
      <w:r w:rsidR="00636EF9">
        <w:t>д</w:t>
      </w:r>
      <w:r w:rsidRPr="002469CE">
        <w:t>оговора по адресам электронной почты, поименованным в разделе 1</w:t>
      </w:r>
      <w:r w:rsidR="00DE4EAF">
        <w:t>5</w:t>
      </w:r>
      <w:r w:rsidRPr="002469CE">
        <w:t xml:space="preserve"> настоящего </w:t>
      </w:r>
      <w:r w:rsidR="00636EF9">
        <w:t>д</w:t>
      </w:r>
      <w:r w:rsidRPr="002469CE">
        <w:t>оговора;</w:t>
      </w:r>
    </w:p>
    <w:p w14:paraId="6FEA89CE" w14:textId="1426BC17" w:rsidR="00E82826" w:rsidRDefault="00322AB3" w:rsidP="00F22A5A">
      <w:pPr>
        <w:pStyle w:val="af9"/>
        <w:numPr>
          <w:ilvl w:val="0"/>
          <w:numId w:val="21"/>
        </w:numPr>
        <w:tabs>
          <w:tab w:val="left" w:pos="792"/>
          <w:tab w:val="left" w:pos="993"/>
          <w:tab w:val="left" w:pos="1701"/>
        </w:tabs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469CE">
        <w:t>путем обмена собственноручно подписанными уполномоченными представителями каждой Стороны бумажными экземплярами договора</w:t>
      </w:r>
      <w:r>
        <w:t>, посредством почтовой (заказным письмом с уведомлением и/или описью вложения) или курьерской связи по</w:t>
      </w:r>
      <w:r w:rsidRPr="001939DC">
        <w:t xml:space="preserve"> </w:t>
      </w:r>
      <w:r w:rsidRPr="002469CE">
        <w:t>адресам, поименованным в разделе 1</w:t>
      </w:r>
      <w:r w:rsidR="00DE4EAF">
        <w:t>5</w:t>
      </w:r>
      <w:r w:rsidRPr="002469CE">
        <w:t xml:space="preserve"> настоящего </w:t>
      </w:r>
      <w:r w:rsidR="00636EF9">
        <w:t>д</w:t>
      </w:r>
      <w:r w:rsidRPr="002469CE">
        <w:t>оговора</w:t>
      </w:r>
      <w:r w:rsidR="002C4385">
        <w:t>.</w:t>
      </w:r>
      <w:r w:rsidR="00636EF9">
        <w:tab/>
      </w:r>
    </w:p>
    <w:p w14:paraId="742C4E3B" w14:textId="29F3DA50" w:rsidR="00322AB3" w:rsidRDefault="00E82826" w:rsidP="00F22A5A">
      <w:pPr>
        <w:tabs>
          <w:tab w:val="left" w:pos="792"/>
          <w:tab w:val="left" w:pos="993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  <w:t>1</w:t>
      </w:r>
      <w:r w:rsidR="00DE4EAF">
        <w:t>4</w:t>
      </w:r>
      <w:r>
        <w:t>.</w:t>
      </w:r>
      <w:r w:rsidR="00FD2DF5">
        <w:t>2</w:t>
      </w:r>
      <w:r>
        <w:t xml:space="preserve">. </w:t>
      </w:r>
      <w:r w:rsidR="00322AB3" w:rsidRPr="002469CE">
        <w:t xml:space="preserve">Все изменения и дополнения к </w:t>
      </w:r>
      <w:r w:rsidR="00636EF9">
        <w:t>д</w:t>
      </w:r>
      <w:r w:rsidR="00322AB3" w:rsidRPr="002469CE">
        <w:t>оговору действительны лишь в том случае, если они совершены в письменной форме и</w:t>
      </w:r>
      <w:r w:rsidR="00FD2DF5">
        <w:t xml:space="preserve"> подписаны</w:t>
      </w:r>
      <w:r w:rsidR="00322AB3" w:rsidRPr="002469CE">
        <w:t xml:space="preserve"> в порядке, определенном в п.1</w:t>
      </w:r>
      <w:r w:rsidR="00DE4EAF">
        <w:t>4</w:t>
      </w:r>
      <w:r w:rsidR="00322AB3" w:rsidRPr="002469CE">
        <w:t xml:space="preserve">.1. настоящего </w:t>
      </w:r>
      <w:r w:rsidR="00636EF9">
        <w:t>д</w:t>
      </w:r>
      <w:r w:rsidR="00322AB3" w:rsidRPr="002469CE">
        <w:t>оговора.</w:t>
      </w:r>
    </w:p>
    <w:p w14:paraId="62C2276A" w14:textId="0205A719" w:rsidR="00322AB3" w:rsidRDefault="00636EF9" w:rsidP="00F22A5A">
      <w:pPr>
        <w:tabs>
          <w:tab w:val="left" w:pos="792"/>
          <w:tab w:val="left" w:pos="993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</w:r>
      <w:r w:rsidR="00322AB3">
        <w:t>1</w:t>
      </w:r>
      <w:r w:rsidR="00DE4EAF">
        <w:t>4.</w:t>
      </w:r>
      <w:r w:rsidR="00322AB3">
        <w:t xml:space="preserve">3. </w:t>
      </w:r>
      <w:r w:rsidR="00322AB3" w:rsidRPr="002469CE">
        <w:t xml:space="preserve">Стороны признают юридически значимыми документами настоящий </w:t>
      </w:r>
      <w:r>
        <w:t>д</w:t>
      </w:r>
      <w:r w:rsidR="00322AB3" w:rsidRPr="002469CE">
        <w:t xml:space="preserve">оговор, все приложения и дополнения к нему, составленные в письменном виде, подписанные уполномоченными представителями Сторон и переданные друг другу в порядке, определенном </w:t>
      </w:r>
      <w:r w:rsidR="00FD2DF5">
        <w:t xml:space="preserve">настоящим </w:t>
      </w:r>
      <w:r w:rsidR="009E50B2">
        <w:t>разделом</w:t>
      </w:r>
      <w:r w:rsidR="00322AB3" w:rsidRPr="002469CE">
        <w:t>.</w:t>
      </w:r>
    </w:p>
    <w:p w14:paraId="4D6F029F" w14:textId="3E744881" w:rsidR="00322AB3" w:rsidRDefault="00E82826" w:rsidP="00F22A5A">
      <w:pPr>
        <w:tabs>
          <w:tab w:val="left" w:pos="792"/>
          <w:tab w:val="left" w:pos="993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</w:r>
      <w:r w:rsidR="00322AB3">
        <w:t>1</w:t>
      </w:r>
      <w:r w:rsidR="00DE4EAF">
        <w:t>4</w:t>
      </w:r>
      <w:r w:rsidR="00322AB3">
        <w:t xml:space="preserve">.4. </w:t>
      </w:r>
      <w:r w:rsidR="00322AB3" w:rsidRPr="001939DC">
        <w:t xml:space="preserve">Все письма, уведомления, извещения и иные сообщения (далее – </w:t>
      </w:r>
      <w:r>
        <w:t>с</w:t>
      </w:r>
      <w:r w:rsidR="00322AB3" w:rsidRPr="001939DC">
        <w:t xml:space="preserve">ообщения) направляются Сторонами друг другу в письменной форме </w:t>
      </w:r>
      <w:r w:rsidR="00322AB3">
        <w:t>по адресам, указанным в разделе 1</w:t>
      </w:r>
      <w:r w:rsidR="00DE4EAF">
        <w:t>5</w:t>
      </w:r>
      <w:r w:rsidR="00322AB3">
        <w:t xml:space="preserve"> настоящего </w:t>
      </w:r>
      <w:r>
        <w:t>д</w:t>
      </w:r>
      <w:r w:rsidR="00322AB3">
        <w:t xml:space="preserve">оговора, в порядке, определенном разделом </w:t>
      </w:r>
      <w:r>
        <w:t>9</w:t>
      </w:r>
      <w:r w:rsidR="00322AB3">
        <w:t xml:space="preserve"> настоящего </w:t>
      </w:r>
      <w:r>
        <w:t>д</w:t>
      </w:r>
      <w:r w:rsidR="00322AB3">
        <w:t xml:space="preserve">оговора. </w:t>
      </w:r>
    </w:p>
    <w:p w14:paraId="36C463EE" w14:textId="544CA9A7" w:rsidR="00322AB3" w:rsidRDefault="00E82826" w:rsidP="00F22A5A">
      <w:pPr>
        <w:tabs>
          <w:tab w:val="left" w:pos="792"/>
          <w:tab w:val="left" w:pos="993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</w:r>
      <w:r w:rsidR="00322AB3">
        <w:t>1</w:t>
      </w:r>
      <w:r w:rsidR="00DE4EAF">
        <w:t>4</w:t>
      </w:r>
      <w:r w:rsidR="00322AB3">
        <w:t xml:space="preserve">.5. </w:t>
      </w:r>
      <w:r w:rsidR="00322AB3" w:rsidRPr="002469CE">
        <w:t>В случ</w:t>
      </w:r>
      <w:r w:rsidR="00322AB3">
        <w:t xml:space="preserve">ае направления одной из Сторон </w:t>
      </w:r>
      <w:r>
        <w:t>с</w:t>
      </w:r>
      <w:r w:rsidR="00322AB3" w:rsidRPr="002469CE">
        <w:t xml:space="preserve">ообщений </w:t>
      </w:r>
      <w:r w:rsidR="00322AB3">
        <w:t xml:space="preserve">на бумажных носителях, </w:t>
      </w:r>
      <w:r>
        <w:t>со</w:t>
      </w:r>
      <w:r w:rsidR="00322AB3" w:rsidRPr="002469CE">
        <w:t>общение считается полученным другой Стороной с момента, обозначенного в уведомлении о вручении/уведомлении о невозможности вручения, а в случае использования электронн</w:t>
      </w:r>
      <w:r w:rsidR="00322AB3">
        <w:t xml:space="preserve">ых форм документов </w:t>
      </w:r>
      <w:r w:rsidR="00322AB3" w:rsidRPr="002469CE">
        <w:t>– с момента отправки ин</w:t>
      </w:r>
      <w:r w:rsidR="00322AB3">
        <w:t>ициирующей Стороной электронной формы</w:t>
      </w:r>
      <w:r w:rsidR="00322AB3" w:rsidRPr="002469CE">
        <w:t xml:space="preserve"> </w:t>
      </w:r>
      <w:r w:rsidR="00322AB3">
        <w:t>документа</w:t>
      </w:r>
      <w:r w:rsidR="00322AB3" w:rsidRPr="002469CE">
        <w:t>.</w:t>
      </w:r>
    </w:p>
    <w:p w14:paraId="273A76F5" w14:textId="776E9A04" w:rsidR="00322AB3" w:rsidRDefault="00E82826" w:rsidP="00F22A5A">
      <w:pPr>
        <w:tabs>
          <w:tab w:val="left" w:pos="792"/>
          <w:tab w:val="left" w:pos="993"/>
          <w:tab w:val="left" w:pos="1701"/>
        </w:tabs>
        <w:spacing w:line="276" w:lineRule="auto"/>
        <w:ind w:left="0" w:hanging="2"/>
        <w:jc w:val="both"/>
      </w:pPr>
      <w:r>
        <w:tab/>
      </w:r>
      <w:r>
        <w:tab/>
      </w:r>
      <w:r w:rsidR="00322AB3">
        <w:t>1</w:t>
      </w:r>
      <w:r w:rsidR="00DE4EAF">
        <w:t>4</w:t>
      </w:r>
      <w:r w:rsidR="00322AB3">
        <w:t xml:space="preserve">.6. </w:t>
      </w:r>
      <w:r w:rsidR="00322AB3" w:rsidRPr="002469CE">
        <w:t xml:space="preserve">Стороны обязаны информировать друг друга об изменении своего места нахождения и банковских реквизитов в течение 5 (Пять) рабочих дней с момента изменения указанных данных путем направления сообщения в порядке, определенном в настоящем </w:t>
      </w:r>
      <w:r w:rsidR="00322AB3" w:rsidRPr="002469CE">
        <w:lastRenderedPageBreak/>
        <w:t xml:space="preserve">разделе. В случае неисполнения Стороной данной обязанности она принимает на себя ответственность за все негативные последствия, возникшие по причине такого неуведомления. </w:t>
      </w:r>
    </w:p>
    <w:p w14:paraId="4DCAECF1" w14:textId="77777777" w:rsidR="00851DCA" w:rsidRDefault="00851DCA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</w:p>
    <w:p w14:paraId="23542C65" w14:textId="663871F4" w:rsidR="00475DE9" w:rsidRPr="00291DD9" w:rsidRDefault="00AD0A91" w:rsidP="00F22A5A">
      <w:pPr>
        <w:pStyle w:val="af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center"/>
        <w:rPr>
          <w:b/>
          <w:color w:val="000000"/>
        </w:rPr>
      </w:pPr>
      <w:r w:rsidRPr="00291DD9">
        <w:rPr>
          <w:b/>
          <w:color w:val="000000"/>
        </w:rPr>
        <w:t>Адреса и банковские реквизиты сторон</w:t>
      </w:r>
    </w:p>
    <w:p w14:paraId="1B1131FC" w14:textId="77777777" w:rsidR="00D83FC6" w:rsidRPr="00291DD9" w:rsidRDefault="00D83FC6" w:rsidP="00F22A5A">
      <w:pPr>
        <w:pStyle w:val="af9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63" w:firstLineChars="0" w:firstLine="0"/>
        <w:rPr>
          <w:color w:val="000000"/>
          <w:u w:val="single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412"/>
        <w:gridCol w:w="4933"/>
      </w:tblGrid>
      <w:tr w:rsidR="00226BDF" w14:paraId="34BEE282" w14:textId="77777777" w:rsidTr="005B1864">
        <w:tc>
          <w:tcPr>
            <w:tcW w:w="5228" w:type="dxa"/>
          </w:tcPr>
          <w:p w14:paraId="757E4CCF" w14:textId="164A5801" w:rsidR="00226BDF" w:rsidRDefault="00226BDF" w:rsidP="00F22A5A">
            <w:pPr>
              <w:spacing w:line="276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Компания</w:t>
            </w:r>
            <w:r w:rsidRPr="00520449">
              <w:rPr>
                <w:b/>
              </w:rPr>
              <w:t>:</w:t>
            </w:r>
          </w:p>
        </w:tc>
        <w:tc>
          <w:tcPr>
            <w:tcW w:w="5228" w:type="dxa"/>
          </w:tcPr>
          <w:p w14:paraId="09559EEF" w14:textId="1B03DC6F" w:rsidR="00226BDF" w:rsidRDefault="00226BDF" w:rsidP="00F22A5A">
            <w:pPr>
              <w:spacing w:line="276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Партнер: </w:t>
            </w:r>
          </w:p>
        </w:tc>
      </w:tr>
      <w:tr w:rsidR="00226BDF" w14:paraId="676A6204" w14:textId="77777777" w:rsidTr="005B1864">
        <w:tc>
          <w:tcPr>
            <w:tcW w:w="5228" w:type="dxa"/>
          </w:tcPr>
          <w:p w14:paraId="1A046B19" w14:textId="77777777" w:rsidR="00226BDF" w:rsidRPr="00454EC3" w:rsidRDefault="00226BDF" w:rsidP="00F22A5A">
            <w:pPr>
              <w:spacing w:line="276" w:lineRule="auto"/>
              <w:ind w:left="0" w:hanging="2"/>
              <w:jc w:val="both"/>
            </w:pPr>
            <w:r>
              <w:t>Общество с ограниченной ответственностью «БИЗАПС»</w:t>
            </w:r>
          </w:p>
        </w:tc>
        <w:tc>
          <w:tcPr>
            <w:tcW w:w="5228" w:type="dxa"/>
          </w:tcPr>
          <w:p w14:paraId="368D57B4" w14:textId="4D62D52D" w:rsidR="00226BDF" w:rsidRDefault="00226BDF" w:rsidP="00F22A5A">
            <w:pPr>
              <w:spacing w:line="276" w:lineRule="auto"/>
              <w:ind w:left="0" w:hanging="2"/>
              <w:jc w:val="both"/>
              <w:rPr>
                <w:b/>
              </w:rPr>
            </w:pPr>
            <w:permStart w:id="1542940921" w:edGrp="everyone"/>
            <w:r w:rsidRPr="005854C7">
              <w:rPr>
                <w:b/>
              </w:rPr>
              <w:t>____________________________</w:t>
            </w:r>
            <w:permEnd w:id="1542940921"/>
          </w:p>
        </w:tc>
      </w:tr>
      <w:tr w:rsidR="00226BDF" w14:paraId="6E618FA8" w14:textId="77777777" w:rsidTr="005B1864">
        <w:tc>
          <w:tcPr>
            <w:tcW w:w="5228" w:type="dxa"/>
          </w:tcPr>
          <w:p w14:paraId="773F142F" w14:textId="77777777" w:rsidR="00226BDF" w:rsidRDefault="00226BDF" w:rsidP="00F22A5A">
            <w:pPr>
              <w:spacing w:line="276" w:lineRule="auto"/>
              <w:ind w:left="0" w:hanging="2"/>
              <w:jc w:val="both"/>
            </w:pPr>
            <w:r w:rsidRPr="00454EC3">
              <w:t xml:space="preserve">Адрес места нахождения: </w:t>
            </w:r>
          </w:p>
          <w:p w14:paraId="49F63C05" w14:textId="77777777" w:rsidR="00226BDF" w:rsidRPr="00454EC3" w:rsidRDefault="00226BDF" w:rsidP="00F22A5A">
            <w:pPr>
              <w:spacing w:line="276" w:lineRule="auto"/>
              <w:ind w:left="0" w:hanging="2"/>
              <w:jc w:val="both"/>
            </w:pPr>
            <w:r w:rsidRPr="00454EC3">
              <w:t>121596, г. Москва, ул. Горбунова, д. 2, стр. 3, э. 9, пом. II, ком. 52, оф.7</w:t>
            </w:r>
          </w:p>
        </w:tc>
        <w:tc>
          <w:tcPr>
            <w:tcW w:w="5228" w:type="dxa"/>
          </w:tcPr>
          <w:p w14:paraId="066969DB" w14:textId="77777777" w:rsidR="00226BDF" w:rsidRDefault="00226BDF" w:rsidP="00F22A5A">
            <w:pPr>
              <w:spacing w:line="276" w:lineRule="auto"/>
              <w:ind w:left="0" w:hanging="2"/>
              <w:jc w:val="both"/>
            </w:pPr>
            <w:r w:rsidRPr="00454EC3">
              <w:t xml:space="preserve">Адрес места нахождения: </w:t>
            </w:r>
          </w:p>
          <w:p w14:paraId="150EA877" w14:textId="6FBD5687" w:rsidR="00226BDF" w:rsidRPr="00834600" w:rsidRDefault="00834600" w:rsidP="00F22A5A">
            <w:pPr>
              <w:spacing w:line="276" w:lineRule="auto"/>
              <w:ind w:left="0" w:hanging="2"/>
              <w:jc w:val="both"/>
              <w:rPr>
                <w:bCs/>
              </w:rPr>
            </w:pPr>
            <w:permStart w:id="454964571" w:edGrp="everyone"/>
            <w:r w:rsidRPr="005854C7">
              <w:rPr>
                <w:bCs/>
              </w:rPr>
              <w:t>___________________________________</w:t>
            </w:r>
            <w:permEnd w:id="454964571"/>
          </w:p>
        </w:tc>
      </w:tr>
      <w:tr w:rsidR="00226BDF" w14:paraId="0E623B59" w14:textId="77777777" w:rsidTr="005B1864">
        <w:tc>
          <w:tcPr>
            <w:tcW w:w="5228" w:type="dxa"/>
          </w:tcPr>
          <w:p w14:paraId="2FD1033D" w14:textId="77777777" w:rsidR="00226BDF" w:rsidRPr="00E542CB" w:rsidRDefault="00226BDF" w:rsidP="00F22A5A">
            <w:pPr>
              <w:pStyle w:val="aff"/>
              <w:snapToGrid w:val="0"/>
              <w:spacing w:line="276" w:lineRule="auto"/>
              <w:ind w:hanging="2"/>
              <w:rPr>
                <w:rFonts w:eastAsiaTheme="minorHAnsi"/>
                <w:sz w:val="22"/>
                <w:szCs w:val="22"/>
                <w:lang w:eastAsia="en-US"/>
              </w:rPr>
            </w:pPr>
            <w:r w:rsidRPr="00E542CB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Фактический (почтовый) адрес: </w:t>
            </w:r>
          </w:p>
          <w:p w14:paraId="00760186" w14:textId="77777777" w:rsidR="00226BDF" w:rsidRPr="00454EC3" w:rsidRDefault="00226BDF" w:rsidP="00F22A5A">
            <w:pPr>
              <w:pStyle w:val="aff"/>
              <w:snapToGrid w:val="0"/>
              <w:spacing w:line="276" w:lineRule="auto"/>
              <w:ind w:hanging="2"/>
              <w:rPr>
                <w:rFonts w:eastAsiaTheme="minorHAnsi"/>
                <w:sz w:val="22"/>
                <w:szCs w:val="22"/>
                <w:lang w:eastAsia="en-US"/>
              </w:rPr>
            </w:pPr>
            <w:r w:rsidRPr="00E542CB">
              <w:rPr>
                <w:rFonts w:eastAsiaTheme="minorHAnsi"/>
                <w:sz w:val="22"/>
                <w:szCs w:val="22"/>
                <w:lang w:eastAsia="en-US"/>
              </w:rPr>
              <w:t>РФ, 117105, Москва, Варшавское ш., д. 1, стр. 17, офис В-307</w:t>
            </w:r>
          </w:p>
        </w:tc>
        <w:tc>
          <w:tcPr>
            <w:tcW w:w="5228" w:type="dxa"/>
          </w:tcPr>
          <w:p w14:paraId="4A25144C" w14:textId="77777777" w:rsidR="00226BDF" w:rsidRPr="00E542CB" w:rsidRDefault="00226BDF" w:rsidP="00F22A5A">
            <w:pPr>
              <w:pStyle w:val="aff"/>
              <w:snapToGrid w:val="0"/>
              <w:spacing w:line="276" w:lineRule="auto"/>
              <w:ind w:hanging="2"/>
              <w:rPr>
                <w:rFonts w:eastAsiaTheme="minorHAnsi"/>
                <w:sz w:val="22"/>
                <w:szCs w:val="22"/>
                <w:lang w:eastAsia="en-US"/>
              </w:rPr>
            </w:pPr>
            <w:r w:rsidRPr="00E542CB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Фактический (почтовый) адрес: </w:t>
            </w:r>
          </w:p>
          <w:p w14:paraId="0B887E4E" w14:textId="09A87469" w:rsidR="00226BDF" w:rsidRPr="00834600" w:rsidRDefault="00834600" w:rsidP="00F22A5A">
            <w:pPr>
              <w:spacing w:line="276" w:lineRule="auto"/>
              <w:ind w:left="0" w:hanging="2"/>
              <w:jc w:val="both"/>
              <w:rPr>
                <w:bCs/>
              </w:rPr>
            </w:pPr>
            <w:permStart w:id="402984640" w:edGrp="everyone"/>
            <w:r w:rsidRPr="005854C7">
              <w:rPr>
                <w:bCs/>
              </w:rPr>
              <w:t>___________________________________</w:t>
            </w:r>
            <w:permEnd w:id="402984640"/>
          </w:p>
        </w:tc>
      </w:tr>
      <w:tr w:rsidR="00226BDF" w14:paraId="2738DB7A" w14:textId="77777777" w:rsidTr="005B1864">
        <w:tc>
          <w:tcPr>
            <w:tcW w:w="5228" w:type="dxa"/>
          </w:tcPr>
          <w:p w14:paraId="698B83F8" w14:textId="77777777" w:rsidR="00226BDF" w:rsidRPr="00B80FDD" w:rsidRDefault="00226BDF" w:rsidP="00F22A5A">
            <w:pPr>
              <w:pStyle w:val="aff"/>
              <w:snapToGrid w:val="0"/>
              <w:spacing w:line="276" w:lineRule="auto"/>
              <w:ind w:hanging="2"/>
              <w:rPr>
                <w:rFonts w:eastAsiaTheme="minorHAnsi"/>
                <w:sz w:val="22"/>
                <w:szCs w:val="22"/>
                <w:lang w:eastAsia="en-US"/>
              </w:rPr>
            </w:pPr>
            <w:r w:rsidRPr="00B80FDD">
              <w:rPr>
                <w:rFonts w:eastAsiaTheme="minorHAnsi"/>
                <w:sz w:val="22"/>
                <w:szCs w:val="22"/>
                <w:lang w:eastAsia="en-US"/>
              </w:rPr>
              <w:t>ИНН/КПП: 7731475330/773101001</w:t>
            </w:r>
          </w:p>
          <w:p w14:paraId="2852BB9A" w14:textId="77777777" w:rsidR="00226BDF" w:rsidRPr="00B80FDD" w:rsidRDefault="00226BDF" w:rsidP="00F22A5A">
            <w:pPr>
              <w:spacing w:line="276" w:lineRule="auto"/>
              <w:ind w:left="0" w:hanging="2"/>
            </w:pPr>
            <w:r w:rsidRPr="00B80FDD">
              <w:t xml:space="preserve">р/с №: 40702810800290002872 </w:t>
            </w:r>
          </w:p>
          <w:p w14:paraId="08F3DC1D" w14:textId="77777777" w:rsidR="00226BDF" w:rsidRPr="00B80FDD" w:rsidRDefault="00226BDF" w:rsidP="00F22A5A">
            <w:pPr>
              <w:spacing w:line="276" w:lineRule="auto"/>
              <w:ind w:left="0" w:hanging="2"/>
            </w:pPr>
            <w:r w:rsidRPr="00B80FDD">
              <w:t>в «БАНК УРАЛСИБ» (ПАО)</w:t>
            </w:r>
          </w:p>
        </w:tc>
        <w:tc>
          <w:tcPr>
            <w:tcW w:w="5228" w:type="dxa"/>
          </w:tcPr>
          <w:p w14:paraId="0E4FFDDC" w14:textId="2D1FDDD8" w:rsidR="00226BDF" w:rsidRDefault="00226BDF" w:rsidP="00F22A5A">
            <w:pPr>
              <w:spacing w:line="276" w:lineRule="auto"/>
              <w:ind w:left="0" w:hanging="2"/>
              <w:jc w:val="both"/>
            </w:pPr>
            <w:r w:rsidRPr="00B80FDD">
              <w:t>ИНН/КПП:</w:t>
            </w:r>
            <w:r w:rsidR="00834600">
              <w:t xml:space="preserve"> </w:t>
            </w:r>
            <w:permStart w:id="997938926" w:edGrp="everyone"/>
            <w:r w:rsidR="00834600" w:rsidRPr="005854C7">
              <w:t>__________</w:t>
            </w:r>
            <w:permEnd w:id="997938926"/>
            <w:r w:rsidR="00834600">
              <w:t>/</w:t>
            </w:r>
            <w:permStart w:id="1278631617" w:edGrp="everyone"/>
            <w:r w:rsidR="00834600" w:rsidRPr="005854C7">
              <w:t>_________</w:t>
            </w:r>
            <w:permEnd w:id="1278631617"/>
          </w:p>
          <w:p w14:paraId="2DCA92AD" w14:textId="16631CE1" w:rsidR="00226BDF" w:rsidRDefault="00226BDF" w:rsidP="00F22A5A">
            <w:pPr>
              <w:spacing w:line="276" w:lineRule="auto"/>
              <w:ind w:left="0" w:hanging="2"/>
              <w:jc w:val="both"/>
            </w:pPr>
            <w:r>
              <w:t>р/с №:</w:t>
            </w:r>
            <w:r w:rsidR="00834600">
              <w:t xml:space="preserve"> </w:t>
            </w:r>
            <w:permStart w:id="1866345473" w:edGrp="everyone"/>
            <w:r w:rsidR="00834600" w:rsidRPr="005854C7">
              <w:t>_______________________________</w:t>
            </w:r>
            <w:permEnd w:id="1866345473"/>
          </w:p>
          <w:p w14:paraId="4F69C1B3" w14:textId="77777777" w:rsidR="00226BDF" w:rsidRPr="00B80FDD" w:rsidRDefault="00226BDF" w:rsidP="00F22A5A">
            <w:pPr>
              <w:spacing w:line="276" w:lineRule="auto"/>
              <w:ind w:left="0" w:hanging="2"/>
              <w:jc w:val="both"/>
            </w:pPr>
            <w:r>
              <w:t xml:space="preserve">в </w:t>
            </w:r>
            <w:permStart w:id="172697508" w:edGrp="everyone"/>
            <w:r w:rsidRPr="005854C7">
              <w:t>_______________</w:t>
            </w:r>
            <w:permEnd w:id="172697508"/>
          </w:p>
        </w:tc>
      </w:tr>
      <w:tr w:rsidR="00226BDF" w14:paraId="49063C96" w14:textId="77777777" w:rsidTr="005B1864">
        <w:tc>
          <w:tcPr>
            <w:tcW w:w="5228" w:type="dxa"/>
          </w:tcPr>
          <w:p w14:paraId="4B489CEE" w14:textId="77777777" w:rsidR="00226BDF" w:rsidRPr="00454EC3" w:rsidRDefault="00226BDF" w:rsidP="00F22A5A">
            <w:pPr>
              <w:pStyle w:val="a6"/>
              <w:snapToGrid w:val="0"/>
              <w:spacing w:line="276" w:lineRule="auto"/>
              <w:ind w:left="0" w:hanging="2"/>
              <w:rPr>
                <w:rFonts w:eastAsiaTheme="minorHAnsi"/>
                <w:sz w:val="22"/>
                <w:szCs w:val="22"/>
                <w:lang w:eastAsia="en-US"/>
              </w:rPr>
            </w:pPr>
            <w:r w:rsidRPr="00E542CB">
              <w:rPr>
                <w:rFonts w:eastAsiaTheme="minorHAnsi"/>
                <w:sz w:val="22"/>
                <w:szCs w:val="22"/>
                <w:lang w:eastAsia="en-US"/>
              </w:rPr>
              <w:t>к/с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№:</w:t>
            </w:r>
            <w:r w:rsidRPr="00E542CB">
              <w:rPr>
                <w:rFonts w:eastAsiaTheme="minorHAnsi"/>
                <w:sz w:val="22"/>
                <w:szCs w:val="22"/>
                <w:lang w:eastAsia="en-US"/>
              </w:rPr>
              <w:t xml:space="preserve"> 30101810100000000787</w:t>
            </w:r>
          </w:p>
        </w:tc>
        <w:tc>
          <w:tcPr>
            <w:tcW w:w="5228" w:type="dxa"/>
          </w:tcPr>
          <w:p w14:paraId="3BB9267C" w14:textId="26D29F5A" w:rsidR="00226BDF" w:rsidRPr="00B80FDD" w:rsidRDefault="00226BDF" w:rsidP="00F22A5A">
            <w:pPr>
              <w:spacing w:line="276" w:lineRule="auto"/>
              <w:ind w:left="0" w:hanging="2"/>
              <w:jc w:val="both"/>
              <w:rPr>
                <w:bCs/>
              </w:rPr>
            </w:pPr>
            <w:r w:rsidRPr="00B80FDD">
              <w:rPr>
                <w:bCs/>
              </w:rPr>
              <w:t>к/с №:</w:t>
            </w:r>
            <w:r w:rsidR="00834600">
              <w:rPr>
                <w:bCs/>
              </w:rPr>
              <w:t xml:space="preserve"> </w:t>
            </w:r>
            <w:permStart w:id="183527267" w:edGrp="everyone"/>
            <w:r w:rsidR="00834600" w:rsidRPr="005854C7">
              <w:rPr>
                <w:bCs/>
              </w:rPr>
              <w:t>_______________________________</w:t>
            </w:r>
            <w:permEnd w:id="183527267"/>
          </w:p>
        </w:tc>
      </w:tr>
      <w:tr w:rsidR="00226BDF" w14:paraId="68C58338" w14:textId="77777777" w:rsidTr="005B1864">
        <w:tc>
          <w:tcPr>
            <w:tcW w:w="5228" w:type="dxa"/>
          </w:tcPr>
          <w:p w14:paraId="0F4F22A8" w14:textId="77777777" w:rsidR="00226BDF" w:rsidRPr="00454EC3" w:rsidRDefault="00226BDF" w:rsidP="00F22A5A">
            <w:pPr>
              <w:pStyle w:val="a6"/>
              <w:snapToGrid w:val="0"/>
              <w:spacing w:line="276" w:lineRule="auto"/>
              <w:ind w:left="0" w:hanging="2"/>
              <w:rPr>
                <w:rFonts w:eastAsiaTheme="minorHAnsi"/>
                <w:sz w:val="22"/>
                <w:szCs w:val="22"/>
                <w:lang w:eastAsia="en-US"/>
              </w:rPr>
            </w:pPr>
            <w:r w:rsidRPr="00E542CB">
              <w:rPr>
                <w:rFonts w:eastAsiaTheme="minorHAnsi"/>
                <w:sz w:val="22"/>
                <w:szCs w:val="22"/>
                <w:lang w:eastAsia="en-US"/>
              </w:rPr>
              <w:t>БИК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E542CB">
              <w:rPr>
                <w:rFonts w:eastAsiaTheme="minorHAnsi"/>
                <w:sz w:val="22"/>
                <w:szCs w:val="22"/>
                <w:lang w:eastAsia="en-US"/>
              </w:rPr>
              <w:t xml:space="preserve"> 044525787</w:t>
            </w:r>
          </w:p>
        </w:tc>
        <w:tc>
          <w:tcPr>
            <w:tcW w:w="5228" w:type="dxa"/>
          </w:tcPr>
          <w:p w14:paraId="69F14A8A" w14:textId="20DE489F" w:rsidR="00226BDF" w:rsidRPr="00B80FDD" w:rsidRDefault="00226BDF" w:rsidP="00F22A5A">
            <w:pPr>
              <w:spacing w:line="276" w:lineRule="auto"/>
              <w:ind w:left="0" w:hanging="2"/>
              <w:jc w:val="both"/>
              <w:rPr>
                <w:bCs/>
              </w:rPr>
            </w:pPr>
            <w:r>
              <w:rPr>
                <w:bCs/>
              </w:rPr>
              <w:t xml:space="preserve">БИК: </w:t>
            </w:r>
            <w:permStart w:id="1074142901" w:edGrp="everyone"/>
            <w:r w:rsidR="00834600" w:rsidRPr="005854C7">
              <w:rPr>
                <w:bCs/>
              </w:rPr>
              <w:t>_________</w:t>
            </w:r>
            <w:permEnd w:id="1074142901"/>
          </w:p>
        </w:tc>
      </w:tr>
      <w:tr w:rsidR="00226BDF" w14:paraId="788369F1" w14:textId="77777777" w:rsidTr="005B1864">
        <w:tc>
          <w:tcPr>
            <w:tcW w:w="5228" w:type="dxa"/>
          </w:tcPr>
          <w:p w14:paraId="7C47FB8B" w14:textId="77777777" w:rsidR="00226BDF" w:rsidRPr="00454EC3" w:rsidRDefault="00226BDF" w:rsidP="00F22A5A">
            <w:pPr>
              <w:pStyle w:val="aff"/>
              <w:snapToGrid w:val="0"/>
              <w:spacing w:line="276" w:lineRule="auto"/>
              <w:ind w:hanging="2"/>
              <w:rPr>
                <w:rFonts w:eastAsiaTheme="minorHAnsi"/>
                <w:sz w:val="22"/>
                <w:szCs w:val="22"/>
                <w:lang w:eastAsia="en-US"/>
              </w:rPr>
            </w:pPr>
            <w:r w:rsidRPr="00E542CB">
              <w:rPr>
                <w:rFonts w:eastAsiaTheme="minorHAnsi"/>
                <w:sz w:val="22"/>
                <w:szCs w:val="22"/>
                <w:lang w:eastAsia="en-US"/>
              </w:rPr>
              <w:t>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.:</w:t>
            </w:r>
            <w:r w:rsidRPr="00E542CB">
              <w:rPr>
                <w:rFonts w:eastAsiaTheme="minorHAnsi"/>
                <w:sz w:val="22"/>
                <w:szCs w:val="22"/>
                <w:lang w:eastAsia="en-US"/>
              </w:rPr>
              <w:t xml:space="preserve"> +7 (495) 150-31-07</w:t>
            </w:r>
          </w:p>
        </w:tc>
        <w:tc>
          <w:tcPr>
            <w:tcW w:w="5228" w:type="dxa"/>
          </w:tcPr>
          <w:p w14:paraId="7089FB87" w14:textId="7F689D03" w:rsidR="00226BDF" w:rsidRPr="00B80FDD" w:rsidRDefault="00226BDF" w:rsidP="00F22A5A">
            <w:pPr>
              <w:spacing w:line="276" w:lineRule="auto"/>
              <w:ind w:left="0" w:hanging="2"/>
              <w:jc w:val="both"/>
              <w:rPr>
                <w:bCs/>
              </w:rPr>
            </w:pPr>
            <w:r>
              <w:rPr>
                <w:bCs/>
              </w:rPr>
              <w:t xml:space="preserve">Тел.: </w:t>
            </w:r>
            <w:r w:rsidR="00834600">
              <w:rPr>
                <w:bCs/>
              </w:rPr>
              <w:t xml:space="preserve">+7 </w:t>
            </w:r>
            <w:permStart w:id="2021861254" w:edGrp="everyone"/>
            <w:r w:rsidR="00834600" w:rsidRPr="005854C7">
              <w:rPr>
                <w:bCs/>
              </w:rPr>
              <w:t>___ _______</w:t>
            </w:r>
            <w:permEnd w:id="2021861254"/>
          </w:p>
        </w:tc>
      </w:tr>
      <w:tr w:rsidR="00226BDF" w14:paraId="42C48FC8" w14:textId="77777777" w:rsidTr="005B1864">
        <w:tc>
          <w:tcPr>
            <w:tcW w:w="5228" w:type="dxa"/>
          </w:tcPr>
          <w:p w14:paraId="64844526" w14:textId="77777777" w:rsidR="00226BDF" w:rsidRPr="00454EC3" w:rsidRDefault="00226BDF" w:rsidP="00F22A5A">
            <w:pPr>
              <w:pStyle w:val="aff"/>
              <w:snapToGrid w:val="0"/>
              <w:spacing w:line="276" w:lineRule="auto"/>
              <w:ind w:hanging="2"/>
              <w:rPr>
                <w:rFonts w:eastAsiaTheme="minorHAnsi"/>
                <w:sz w:val="22"/>
                <w:szCs w:val="22"/>
                <w:lang w:eastAsia="en-US"/>
              </w:rPr>
            </w:pPr>
            <w:r w:rsidRPr="00E542CB">
              <w:rPr>
                <w:rFonts w:eastAsiaTheme="minorHAnsi"/>
                <w:sz w:val="22"/>
                <w:szCs w:val="22"/>
                <w:lang w:eastAsia="en-US"/>
              </w:rPr>
              <w:t>Электронная почта: info@biz-apps.ru</w:t>
            </w:r>
          </w:p>
        </w:tc>
        <w:tc>
          <w:tcPr>
            <w:tcW w:w="5228" w:type="dxa"/>
          </w:tcPr>
          <w:p w14:paraId="415DB3B9" w14:textId="0653F796" w:rsidR="00226BDF" w:rsidRPr="00B80FDD" w:rsidRDefault="00226BDF" w:rsidP="00F22A5A">
            <w:pPr>
              <w:spacing w:line="276" w:lineRule="auto"/>
              <w:ind w:left="0" w:hanging="2"/>
              <w:jc w:val="both"/>
              <w:rPr>
                <w:bCs/>
              </w:rPr>
            </w:pPr>
            <w:r w:rsidRPr="00B80FDD">
              <w:t>Электронная почта:</w:t>
            </w:r>
            <w:r w:rsidR="00834600">
              <w:t xml:space="preserve"> </w:t>
            </w:r>
            <w:permStart w:id="1822380630" w:edGrp="everyone"/>
            <w:r w:rsidR="00834600" w:rsidRPr="005854C7">
              <w:t>_________________</w:t>
            </w:r>
            <w:permEnd w:id="1822380630"/>
          </w:p>
        </w:tc>
      </w:tr>
      <w:tr w:rsidR="00226BDF" w14:paraId="60BA567D" w14:textId="77777777" w:rsidTr="005B1864">
        <w:tc>
          <w:tcPr>
            <w:tcW w:w="5228" w:type="dxa"/>
          </w:tcPr>
          <w:p w14:paraId="26416373" w14:textId="77777777" w:rsidR="00616076" w:rsidRDefault="00616076" w:rsidP="00F22A5A">
            <w:pPr>
              <w:spacing w:line="276" w:lineRule="auto"/>
              <w:ind w:left="0" w:hanging="2"/>
            </w:pPr>
          </w:p>
          <w:p w14:paraId="09CCC1C1" w14:textId="516B8E5D" w:rsidR="00226BDF" w:rsidRDefault="00226BDF" w:rsidP="00F22A5A">
            <w:pPr>
              <w:spacing w:line="276" w:lineRule="auto"/>
              <w:ind w:left="0" w:hanging="2"/>
            </w:pPr>
            <w:r w:rsidRPr="00E542CB">
              <w:t>Генеральный директор</w:t>
            </w:r>
          </w:p>
          <w:p w14:paraId="0F31B147" w14:textId="77777777" w:rsidR="00226BDF" w:rsidRPr="00E542CB" w:rsidRDefault="00226BDF" w:rsidP="00F22A5A">
            <w:pPr>
              <w:spacing w:line="276" w:lineRule="auto"/>
              <w:ind w:left="0" w:hanging="2"/>
            </w:pPr>
          </w:p>
          <w:p w14:paraId="006AB20F" w14:textId="77777777" w:rsidR="00226BDF" w:rsidRPr="00E542CB" w:rsidRDefault="00226BDF" w:rsidP="00F22A5A">
            <w:pPr>
              <w:spacing w:line="276" w:lineRule="auto"/>
              <w:ind w:left="0" w:hanging="2"/>
            </w:pPr>
            <w:r w:rsidRPr="00E542CB">
              <w:t>___________________/А.В. Усов/</w:t>
            </w:r>
          </w:p>
          <w:p w14:paraId="183DA4F2" w14:textId="77777777" w:rsidR="00226BDF" w:rsidRDefault="00226BDF" w:rsidP="00F22A5A">
            <w:pPr>
              <w:tabs>
                <w:tab w:val="left" w:pos="3165"/>
              </w:tabs>
              <w:spacing w:line="276" w:lineRule="auto"/>
              <w:ind w:left="0" w:hanging="2"/>
              <w:jc w:val="both"/>
              <w:rPr>
                <w:b/>
              </w:rPr>
            </w:pPr>
            <w:r w:rsidRPr="00E542CB">
              <w:t>М.П.</w:t>
            </w:r>
          </w:p>
        </w:tc>
        <w:tc>
          <w:tcPr>
            <w:tcW w:w="5228" w:type="dxa"/>
          </w:tcPr>
          <w:p w14:paraId="1328D9ED" w14:textId="77777777" w:rsidR="00616076" w:rsidRDefault="00616076" w:rsidP="00F22A5A">
            <w:pPr>
              <w:spacing w:line="276" w:lineRule="auto"/>
              <w:ind w:left="0" w:hanging="2"/>
            </w:pPr>
          </w:p>
          <w:p w14:paraId="0FED93F0" w14:textId="3590E834" w:rsidR="00226BDF" w:rsidRDefault="00226BDF" w:rsidP="00F22A5A">
            <w:pPr>
              <w:spacing w:line="276" w:lineRule="auto"/>
              <w:ind w:left="0" w:hanging="2"/>
            </w:pPr>
            <w:r w:rsidRPr="00E542CB">
              <w:t>Г</w:t>
            </w:r>
            <w:r>
              <w:t>е</w:t>
            </w:r>
            <w:r w:rsidRPr="00E542CB">
              <w:t>неральный директор</w:t>
            </w:r>
          </w:p>
          <w:p w14:paraId="285109C3" w14:textId="77777777" w:rsidR="00226BDF" w:rsidRPr="00E542CB" w:rsidRDefault="00226BDF" w:rsidP="00F22A5A">
            <w:pPr>
              <w:spacing w:line="276" w:lineRule="auto"/>
              <w:ind w:left="0" w:hanging="2"/>
            </w:pPr>
          </w:p>
          <w:p w14:paraId="47F03613" w14:textId="705742F7" w:rsidR="00226BDF" w:rsidRPr="00E542CB" w:rsidRDefault="00226BDF" w:rsidP="00F22A5A">
            <w:pPr>
              <w:spacing w:line="276" w:lineRule="auto"/>
              <w:ind w:left="0" w:hanging="2"/>
            </w:pPr>
            <w:r w:rsidRPr="00E542CB">
              <w:t>___________________/</w:t>
            </w:r>
            <w:permStart w:id="506487461" w:edGrp="everyone"/>
            <w:r w:rsidR="00834600" w:rsidRPr="005854C7">
              <w:t>______</w:t>
            </w:r>
            <w:r w:rsidRPr="005854C7">
              <w:t>_________</w:t>
            </w:r>
            <w:permEnd w:id="506487461"/>
            <w:r w:rsidRPr="00E542CB">
              <w:t>/</w:t>
            </w:r>
          </w:p>
          <w:p w14:paraId="655749E2" w14:textId="77777777" w:rsidR="00226BDF" w:rsidRDefault="00226BDF" w:rsidP="00F22A5A">
            <w:pPr>
              <w:tabs>
                <w:tab w:val="left" w:pos="3165"/>
              </w:tabs>
              <w:spacing w:line="276" w:lineRule="auto"/>
              <w:ind w:left="0" w:hanging="2"/>
              <w:jc w:val="both"/>
              <w:rPr>
                <w:b/>
              </w:rPr>
            </w:pPr>
            <w:r w:rsidRPr="008A473C">
              <w:t>М.П.</w:t>
            </w:r>
          </w:p>
        </w:tc>
      </w:tr>
    </w:tbl>
    <w:p w14:paraId="1764FAAF" w14:textId="77777777" w:rsidR="00475DE9" w:rsidRDefault="00475DE9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17F1D801" w14:textId="77777777" w:rsidR="00475DE9" w:rsidRDefault="00475DE9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5FA6C536" w14:textId="77777777" w:rsidR="00475DE9" w:rsidRDefault="00475DE9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29D31245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777DE479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751B834F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20FF7777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4BD5D1CB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3C5E499F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5F95CC32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52EA4BCC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73B72340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75E09D92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24CBA7F8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3E300D51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2AACEDA0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6B425854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15E18765" w14:textId="77777777" w:rsidR="001E13D0" w:rsidRDefault="001E13D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46036495" w14:textId="0F271D59" w:rsidR="00475DE9" w:rsidRDefault="00895190" w:rsidP="00F22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  <w:r>
        <w:lastRenderedPageBreak/>
        <w:t>Приложение №1</w:t>
      </w:r>
    </w:p>
    <w:p w14:paraId="07DAB633" w14:textId="77777777" w:rsidR="00AD5FE8" w:rsidRDefault="00AD5FE8" w:rsidP="00F22A5A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 договору</w:t>
      </w:r>
    </w:p>
    <w:p w14:paraId="6C8C64B1" w14:textId="77777777" w:rsidR="00AD5FE8" w:rsidRPr="00B14194" w:rsidRDefault="00AD5FE8" w:rsidP="00F22A5A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B14194">
        <w:rPr>
          <w:bCs/>
        </w:rPr>
        <w:t>об участии в партнерской программе</w:t>
      </w:r>
    </w:p>
    <w:p w14:paraId="60FFD3E8" w14:textId="77777777" w:rsidR="00AD5FE8" w:rsidRPr="00B14194" w:rsidRDefault="00AD5FE8" w:rsidP="00F22A5A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B14194">
        <w:rPr>
          <w:bCs/>
        </w:rPr>
        <w:t>№___ от ______</w:t>
      </w:r>
    </w:p>
    <w:p w14:paraId="22310B76" w14:textId="1E787EE6" w:rsidR="003F2C4E" w:rsidRDefault="00C9276B" w:rsidP="00F22A5A">
      <w:pPr>
        <w:spacing w:line="276" w:lineRule="auto"/>
        <w:ind w:left="1" w:hanging="3"/>
        <w:jc w:val="center"/>
        <w:rPr>
          <w:rFonts w:ascii="Times" w:eastAsia="Times" w:hAnsi="Times" w:cs="Times"/>
        </w:rPr>
      </w:pPr>
      <w:r>
        <w:rPr>
          <w:b/>
          <w:sz w:val="26"/>
          <w:szCs w:val="26"/>
        </w:rPr>
        <w:t xml:space="preserve"> </w:t>
      </w:r>
    </w:p>
    <w:p w14:paraId="3FE4742D" w14:textId="2EF2C9D1" w:rsidR="003F2C4E" w:rsidRPr="00044C75" w:rsidRDefault="003F2C4E" w:rsidP="00F22A5A">
      <w:pPr>
        <w:tabs>
          <w:tab w:val="left" w:pos="6804"/>
        </w:tabs>
        <w:spacing w:line="276" w:lineRule="auto"/>
        <w:ind w:left="0" w:hanging="2"/>
        <w:jc w:val="center"/>
        <w:rPr>
          <w:rFonts w:ascii="Times" w:eastAsia="Times" w:hAnsi="Times" w:cs="Times"/>
          <w:b/>
          <w:bCs/>
        </w:rPr>
      </w:pPr>
      <w:r w:rsidRPr="00044C75">
        <w:rPr>
          <w:rFonts w:ascii="Times" w:eastAsia="Times" w:hAnsi="Times" w:cs="Times"/>
          <w:b/>
          <w:bCs/>
        </w:rPr>
        <w:t xml:space="preserve">АНКЕТА ПАРТНЕРА </w:t>
      </w:r>
    </w:p>
    <w:p w14:paraId="333518CA" w14:textId="2FFA5EF8" w:rsidR="003F2C4E" w:rsidRPr="00044C75" w:rsidRDefault="003F2C4E" w:rsidP="00F22A5A">
      <w:pPr>
        <w:tabs>
          <w:tab w:val="left" w:pos="6804"/>
        </w:tabs>
        <w:spacing w:line="276" w:lineRule="auto"/>
        <w:ind w:left="0" w:hanging="2"/>
        <w:jc w:val="center"/>
        <w:rPr>
          <w:rFonts w:ascii="Times" w:eastAsia="Times" w:hAnsi="Times" w:cs="Times"/>
          <w:b/>
          <w:bCs/>
        </w:rPr>
      </w:pPr>
      <w:r w:rsidRPr="00044C75">
        <w:rPr>
          <w:rFonts w:ascii="Times" w:eastAsia="Times" w:hAnsi="Times" w:cs="Times"/>
          <w:b/>
          <w:bCs/>
        </w:rPr>
        <w:t>(форма)</w:t>
      </w:r>
    </w:p>
    <w:p w14:paraId="40240EA9" w14:textId="00E9F5CA" w:rsidR="00475DE9" w:rsidRDefault="00720DA7" w:rsidP="00F22A5A">
      <w:pPr>
        <w:pStyle w:val="af9"/>
        <w:numPr>
          <w:ilvl w:val="3"/>
          <w:numId w:val="3"/>
        </w:numPr>
        <w:tabs>
          <w:tab w:val="left" w:pos="6804"/>
        </w:tabs>
        <w:spacing w:line="276" w:lineRule="auto"/>
        <w:ind w:leftChars="0" w:firstLineChars="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Сведения о Партнере:</w:t>
      </w:r>
    </w:p>
    <w:p w14:paraId="2A86F2BE" w14:textId="77777777" w:rsidR="00720DA7" w:rsidRPr="00720DA7" w:rsidRDefault="00720DA7" w:rsidP="00F22A5A">
      <w:pPr>
        <w:pStyle w:val="af9"/>
        <w:tabs>
          <w:tab w:val="left" w:pos="6804"/>
        </w:tabs>
        <w:spacing w:line="276" w:lineRule="auto"/>
        <w:ind w:leftChars="0" w:left="785" w:firstLineChars="0" w:firstLine="0"/>
        <w:jc w:val="both"/>
        <w:rPr>
          <w:rFonts w:ascii="Times" w:eastAsia="Times" w:hAnsi="Times" w:cs="Time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68B0" w14:paraId="7E6778ED" w14:textId="77777777" w:rsidTr="005D68B0">
        <w:tc>
          <w:tcPr>
            <w:tcW w:w="4672" w:type="dxa"/>
          </w:tcPr>
          <w:p w14:paraId="03184352" w14:textId="2040C1FF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Полное наименование</w:t>
            </w:r>
          </w:p>
        </w:tc>
        <w:tc>
          <w:tcPr>
            <w:tcW w:w="4673" w:type="dxa"/>
          </w:tcPr>
          <w:p w14:paraId="54DB5C0E" w14:textId="7777777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5D68B0" w14:paraId="2093F106" w14:textId="77777777" w:rsidTr="005D68B0">
        <w:tc>
          <w:tcPr>
            <w:tcW w:w="4672" w:type="dxa"/>
          </w:tcPr>
          <w:p w14:paraId="629705E5" w14:textId="6B351E90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Сокращенное наименование</w:t>
            </w:r>
          </w:p>
        </w:tc>
        <w:tc>
          <w:tcPr>
            <w:tcW w:w="4673" w:type="dxa"/>
          </w:tcPr>
          <w:p w14:paraId="56CA0E50" w14:textId="7777777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5D68B0" w14:paraId="55EF8F43" w14:textId="77777777" w:rsidTr="005D68B0">
        <w:tc>
          <w:tcPr>
            <w:tcW w:w="4672" w:type="dxa"/>
          </w:tcPr>
          <w:p w14:paraId="6692447A" w14:textId="7187136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ОГРН</w:t>
            </w:r>
          </w:p>
        </w:tc>
        <w:tc>
          <w:tcPr>
            <w:tcW w:w="4673" w:type="dxa"/>
          </w:tcPr>
          <w:p w14:paraId="1459D93C" w14:textId="7777777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5D68B0" w14:paraId="2439234D" w14:textId="77777777" w:rsidTr="005D68B0">
        <w:tc>
          <w:tcPr>
            <w:tcW w:w="4672" w:type="dxa"/>
          </w:tcPr>
          <w:p w14:paraId="6257ED95" w14:textId="7ADE5955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ИНН/КПП</w:t>
            </w:r>
          </w:p>
        </w:tc>
        <w:tc>
          <w:tcPr>
            <w:tcW w:w="4673" w:type="dxa"/>
          </w:tcPr>
          <w:p w14:paraId="62424AB6" w14:textId="7777777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5D68B0" w14:paraId="6968179D" w14:textId="77777777" w:rsidTr="005D68B0">
        <w:tc>
          <w:tcPr>
            <w:tcW w:w="4672" w:type="dxa"/>
          </w:tcPr>
          <w:p w14:paraId="3F0C0C20" w14:textId="315D2CEA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местонахождения</w:t>
            </w:r>
          </w:p>
        </w:tc>
        <w:tc>
          <w:tcPr>
            <w:tcW w:w="4673" w:type="dxa"/>
          </w:tcPr>
          <w:p w14:paraId="4C3A0895" w14:textId="7777777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5D68B0" w14:paraId="3A564DE8" w14:textId="77777777" w:rsidTr="005D68B0">
        <w:tc>
          <w:tcPr>
            <w:tcW w:w="4672" w:type="dxa"/>
          </w:tcPr>
          <w:p w14:paraId="595ED9EB" w14:textId="27B9D3F8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Фактический адрес</w:t>
            </w:r>
          </w:p>
        </w:tc>
        <w:tc>
          <w:tcPr>
            <w:tcW w:w="4673" w:type="dxa"/>
          </w:tcPr>
          <w:p w14:paraId="26DAFE30" w14:textId="7777777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5D68B0" w14:paraId="3F12AB16" w14:textId="77777777" w:rsidTr="005D68B0">
        <w:tc>
          <w:tcPr>
            <w:tcW w:w="4672" w:type="dxa"/>
          </w:tcPr>
          <w:p w14:paraId="0823A2EF" w14:textId="4CB6D34C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Генеральный директор (ФИО)</w:t>
            </w:r>
          </w:p>
        </w:tc>
        <w:tc>
          <w:tcPr>
            <w:tcW w:w="4673" w:type="dxa"/>
          </w:tcPr>
          <w:p w14:paraId="5A2E58D4" w14:textId="7777777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5D68B0" w14:paraId="7CDB335C" w14:textId="77777777" w:rsidTr="005D68B0">
        <w:tc>
          <w:tcPr>
            <w:tcW w:w="4672" w:type="dxa"/>
          </w:tcPr>
          <w:p w14:paraId="292692C6" w14:textId="22D6D0E5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Телефон</w:t>
            </w:r>
          </w:p>
        </w:tc>
        <w:tc>
          <w:tcPr>
            <w:tcW w:w="4673" w:type="dxa"/>
          </w:tcPr>
          <w:p w14:paraId="47D977F1" w14:textId="7777777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5D68B0" w14:paraId="57A7CB43" w14:textId="77777777" w:rsidTr="005D68B0">
        <w:tc>
          <w:tcPr>
            <w:tcW w:w="4672" w:type="dxa"/>
          </w:tcPr>
          <w:p w14:paraId="7121C991" w14:textId="6E021715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электронной почты</w:t>
            </w:r>
          </w:p>
        </w:tc>
        <w:tc>
          <w:tcPr>
            <w:tcW w:w="4673" w:type="dxa"/>
          </w:tcPr>
          <w:p w14:paraId="383EAE0C" w14:textId="77777777" w:rsidR="005D68B0" w:rsidRDefault="005D68B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720DA7" w14:paraId="3ECC38C6" w14:textId="77777777" w:rsidTr="005D68B0">
        <w:tc>
          <w:tcPr>
            <w:tcW w:w="4672" w:type="dxa"/>
          </w:tcPr>
          <w:p w14:paraId="02ABF931" w14:textId="6101A8C7" w:rsidR="00720DA7" w:rsidRDefault="00720DA7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Описание компании (Партнера)</w:t>
            </w:r>
          </w:p>
        </w:tc>
        <w:tc>
          <w:tcPr>
            <w:tcW w:w="4673" w:type="dxa"/>
          </w:tcPr>
          <w:p w14:paraId="1A836BD3" w14:textId="77777777" w:rsidR="00720DA7" w:rsidRDefault="00720DA7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720DA7" w14:paraId="55A4D09E" w14:textId="77777777" w:rsidTr="005D68B0">
        <w:tc>
          <w:tcPr>
            <w:tcW w:w="4672" w:type="dxa"/>
          </w:tcPr>
          <w:p w14:paraId="2F74F869" w14:textId="590B5C05" w:rsidR="00720DA7" w:rsidRDefault="00720DA7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Логотип Партнера</w:t>
            </w:r>
          </w:p>
        </w:tc>
        <w:tc>
          <w:tcPr>
            <w:tcW w:w="4673" w:type="dxa"/>
          </w:tcPr>
          <w:p w14:paraId="356A9A0E" w14:textId="77777777" w:rsidR="00720DA7" w:rsidRDefault="00720DA7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612892" w14:paraId="2200FAE1" w14:textId="77777777" w:rsidTr="00C2677F">
        <w:tc>
          <w:tcPr>
            <w:tcW w:w="4672" w:type="dxa"/>
          </w:tcPr>
          <w:p w14:paraId="3003E7AC" w14:textId="77777777" w:rsidR="00612892" w:rsidRDefault="0061289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сайта в информационно-телекоммуникационной сети Интернет</w:t>
            </w:r>
          </w:p>
        </w:tc>
        <w:tc>
          <w:tcPr>
            <w:tcW w:w="4673" w:type="dxa"/>
          </w:tcPr>
          <w:p w14:paraId="20DB8EC6" w14:textId="77777777" w:rsidR="00612892" w:rsidRDefault="0061289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612892" w14:paraId="5566256F" w14:textId="77777777" w:rsidTr="00C2677F">
        <w:tc>
          <w:tcPr>
            <w:tcW w:w="4672" w:type="dxa"/>
          </w:tcPr>
          <w:p w14:paraId="1AA53F04" w14:textId="3BC5D88D" w:rsidR="00612892" w:rsidRDefault="0061289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Контактное лицо (ФИО, должность</w:t>
            </w:r>
            <w:r w:rsidR="001F5B2F">
              <w:rPr>
                <w:rFonts w:ascii="Times" w:eastAsia="Times" w:hAnsi="Times" w:cs="Times"/>
              </w:rPr>
              <w:t>, е-мейл, телефон)</w:t>
            </w:r>
          </w:p>
        </w:tc>
        <w:tc>
          <w:tcPr>
            <w:tcW w:w="4673" w:type="dxa"/>
          </w:tcPr>
          <w:p w14:paraId="506F358C" w14:textId="77777777" w:rsidR="00612892" w:rsidRDefault="0061289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612892" w14:paraId="3D424AAD" w14:textId="77777777" w:rsidTr="00C2677F">
        <w:tc>
          <w:tcPr>
            <w:tcW w:w="4672" w:type="dxa"/>
          </w:tcPr>
          <w:p w14:paraId="4AB6EA8A" w14:textId="77777777" w:rsidR="00612892" w:rsidRDefault="0061289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Планируемый вид участия в Партнерской программе</w:t>
            </w:r>
          </w:p>
        </w:tc>
        <w:tc>
          <w:tcPr>
            <w:tcW w:w="4673" w:type="dxa"/>
          </w:tcPr>
          <w:p w14:paraId="66509A74" w14:textId="77777777" w:rsidR="00612892" w:rsidRDefault="0061289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</w:tbl>
    <w:p w14:paraId="1DFF7A5B" w14:textId="161B2AE2" w:rsidR="003F2C4E" w:rsidRDefault="003F2C4E" w:rsidP="00F22A5A">
      <w:pPr>
        <w:tabs>
          <w:tab w:val="left" w:pos="6804"/>
        </w:tabs>
        <w:spacing w:line="276" w:lineRule="auto"/>
        <w:ind w:left="0" w:hanging="2"/>
        <w:jc w:val="both"/>
        <w:rPr>
          <w:rFonts w:ascii="Times" w:eastAsia="Times" w:hAnsi="Times" w:cs="Times"/>
        </w:rPr>
      </w:pPr>
    </w:p>
    <w:p w14:paraId="69D59CA1" w14:textId="2A04ACA4" w:rsidR="00720DA7" w:rsidRPr="00720DA7" w:rsidRDefault="00720DA7" w:rsidP="00F22A5A">
      <w:pPr>
        <w:pStyle w:val="af9"/>
        <w:numPr>
          <w:ilvl w:val="0"/>
          <w:numId w:val="3"/>
        </w:numPr>
        <w:tabs>
          <w:tab w:val="left" w:pos="6804"/>
        </w:tabs>
        <w:spacing w:line="276" w:lineRule="auto"/>
        <w:ind w:leftChars="0" w:firstLineChars="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Направляя настоящую Анкету Партнера в адрес Компании</w:t>
      </w:r>
      <w:r w:rsidR="00DE4EAF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</w:t>
      </w:r>
      <w:r w:rsidR="009D5903">
        <w:rPr>
          <w:rFonts w:ascii="Times" w:eastAsia="Times" w:hAnsi="Times" w:cs="Times"/>
        </w:rPr>
        <w:t xml:space="preserve">Партнер </w:t>
      </w:r>
      <w:r>
        <w:rPr>
          <w:rFonts w:ascii="Times" w:eastAsia="Times" w:hAnsi="Times" w:cs="Times"/>
        </w:rPr>
        <w:t>предоставля</w:t>
      </w:r>
      <w:r w:rsidR="009D5903">
        <w:rPr>
          <w:rFonts w:ascii="Times" w:eastAsia="Times" w:hAnsi="Times" w:cs="Times"/>
        </w:rPr>
        <w:t>ет</w:t>
      </w:r>
      <w:r>
        <w:rPr>
          <w:rFonts w:ascii="Times" w:eastAsia="Times" w:hAnsi="Times" w:cs="Times"/>
        </w:rPr>
        <w:t xml:space="preserve"> свое согласие на обработку персональных и иных данных, указанных в настоящей Анкете, а также да</w:t>
      </w:r>
      <w:r w:rsidR="009D5903">
        <w:rPr>
          <w:rFonts w:ascii="Times" w:eastAsia="Times" w:hAnsi="Times" w:cs="Times"/>
        </w:rPr>
        <w:t>ет</w:t>
      </w:r>
      <w:r w:rsidR="00DE4EAF">
        <w:rPr>
          <w:rFonts w:ascii="Times" w:eastAsia="Times" w:hAnsi="Times" w:cs="Times"/>
        </w:rPr>
        <w:t xml:space="preserve"> св</w:t>
      </w:r>
      <w:r>
        <w:rPr>
          <w:rFonts w:ascii="Times" w:eastAsia="Times" w:hAnsi="Times" w:cs="Times"/>
        </w:rPr>
        <w:t xml:space="preserve">ое согласие на </w:t>
      </w:r>
      <w:r w:rsidR="00103934">
        <w:t>разме</w:t>
      </w:r>
      <w:r>
        <w:t>щение</w:t>
      </w:r>
      <w:r w:rsidR="00103934">
        <w:t xml:space="preserve"> информаци</w:t>
      </w:r>
      <w:r>
        <w:t>и</w:t>
      </w:r>
      <w:r w:rsidR="00103934">
        <w:t xml:space="preserve"> о </w:t>
      </w:r>
      <w:r>
        <w:t>Партнере</w:t>
      </w:r>
      <w:r w:rsidR="00103934">
        <w:t xml:space="preserve"> </w:t>
      </w:r>
      <w:r w:rsidR="00DE4EAF">
        <w:t xml:space="preserve">в Списке Партнеров на </w:t>
      </w:r>
      <w:r w:rsidR="00103934">
        <w:t>Сайте</w:t>
      </w:r>
      <w:r w:rsidR="00DE4EAF">
        <w:t xml:space="preserve"> Компании</w:t>
      </w:r>
      <w:r w:rsidR="00103934">
        <w:t xml:space="preserve">. </w:t>
      </w:r>
    </w:p>
    <w:p w14:paraId="69165274" w14:textId="18661E7C" w:rsidR="00DE4EAF" w:rsidRDefault="00DE4EAF" w:rsidP="00F22A5A">
      <w:pPr>
        <w:pStyle w:val="af9"/>
        <w:tabs>
          <w:tab w:val="left" w:pos="6804"/>
        </w:tabs>
        <w:spacing w:line="276" w:lineRule="auto"/>
        <w:ind w:leftChars="0" w:firstLineChars="0" w:firstLine="0"/>
        <w:jc w:val="both"/>
        <w:rPr>
          <w:rFonts w:ascii="Times" w:eastAsia="Times" w:hAnsi="Times" w:cs="Times"/>
        </w:rPr>
      </w:pPr>
    </w:p>
    <w:p w14:paraId="20AC3591" w14:textId="6AC8141A" w:rsidR="00DE4EAF" w:rsidRDefault="00DE4EAF" w:rsidP="00F22A5A">
      <w:pPr>
        <w:pStyle w:val="af9"/>
        <w:tabs>
          <w:tab w:val="left" w:pos="6804"/>
        </w:tabs>
        <w:spacing w:line="276" w:lineRule="auto"/>
        <w:ind w:leftChars="0" w:firstLineChars="0" w:firstLine="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 /____________________/</w:t>
      </w:r>
    </w:p>
    <w:p w14:paraId="18B807A2" w14:textId="670991C3" w:rsidR="00DE4EAF" w:rsidRDefault="00DE4EAF" w:rsidP="00F22A5A">
      <w:pPr>
        <w:pStyle w:val="af9"/>
        <w:tabs>
          <w:tab w:val="left" w:pos="6804"/>
        </w:tabs>
        <w:spacing w:line="276" w:lineRule="auto"/>
        <w:ind w:leftChars="0" w:firstLineChars="0" w:firstLine="0"/>
        <w:jc w:val="both"/>
        <w:rPr>
          <w:rFonts w:ascii="Times" w:eastAsia="Times" w:hAnsi="Times" w:cs="Times"/>
        </w:rPr>
      </w:pPr>
    </w:p>
    <w:p w14:paraId="7529E3B7" w14:textId="7FCB65AF" w:rsidR="00DE4EAF" w:rsidRPr="00720DA7" w:rsidRDefault="00DE4EAF" w:rsidP="00F22A5A">
      <w:pPr>
        <w:pStyle w:val="af9"/>
        <w:tabs>
          <w:tab w:val="left" w:pos="6804"/>
        </w:tabs>
        <w:spacing w:line="276" w:lineRule="auto"/>
        <w:ind w:leftChars="0" w:firstLineChars="0" w:firstLine="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«___» ________202__ г.</w:t>
      </w:r>
    </w:p>
    <w:p w14:paraId="0C80D42F" w14:textId="6DBC31B9" w:rsidR="003F2C4E" w:rsidRPr="003C7CD4" w:rsidRDefault="003C7CD4" w:rsidP="00F22A5A">
      <w:pPr>
        <w:tabs>
          <w:tab w:val="left" w:pos="6804"/>
        </w:tabs>
        <w:spacing w:line="276" w:lineRule="auto"/>
        <w:ind w:left="0" w:hanging="2"/>
        <w:jc w:val="both"/>
        <w:rPr>
          <w:rFonts w:ascii="Times" w:eastAsia="Times" w:hAnsi="Times" w:cs="Times"/>
          <w:i/>
          <w:iCs/>
        </w:rPr>
      </w:pPr>
      <w:r>
        <w:rPr>
          <w:rFonts w:ascii="Times" w:eastAsia="Times" w:hAnsi="Times" w:cs="Times"/>
        </w:rPr>
        <w:t>___________________________________________________________</w:t>
      </w:r>
      <w:r>
        <w:rPr>
          <w:rFonts w:ascii="Times" w:eastAsia="Times" w:hAnsi="Times" w:cs="Times"/>
        </w:rPr>
        <w:br/>
      </w:r>
      <w:r w:rsidRPr="003C7CD4">
        <w:rPr>
          <w:rFonts w:ascii="Times" w:eastAsia="Times" w:hAnsi="Times" w:cs="Times"/>
          <w:i/>
          <w:iCs/>
        </w:rPr>
        <w:t>Форму Анкеты Партнера утверждаем:</w:t>
      </w:r>
    </w:p>
    <w:p w14:paraId="7763BDAF" w14:textId="67CC7852" w:rsidR="009617D0" w:rsidRDefault="009617D0" w:rsidP="00F22A5A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</w:p>
    <w:tbl>
      <w:tblPr>
        <w:tblStyle w:val="af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7E475B" w:rsidRPr="003C7CD4" w14:paraId="5CBD4114" w14:textId="77777777" w:rsidTr="005B1864">
        <w:tc>
          <w:tcPr>
            <w:tcW w:w="4671" w:type="dxa"/>
          </w:tcPr>
          <w:p w14:paraId="582E154F" w14:textId="77777777" w:rsidR="007E475B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Компания:</w:t>
            </w:r>
          </w:p>
          <w:p w14:paraId="7AF46F35" w14:textId="77777777" w:rsidR="007E475B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</w:p>
        </w:tc>
        <w:tc>
          <w:tcPr>
            <w:tcW w:w="4672" w:type="dxa"/>
          </w:tcPr>
          <w:p w14:paraId="0E5B3998" w14:textId="77777777" w:rsidR="007E475B" w:rsidRPr="003C7CD4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  <w:bCs/>
              </w:rPr>
            </w:pPr>
            <w:r w:rsidRPr="003C7CD4">
              <w:rPr>
                <w:rFonts w:ascii="Times" w:eastAsia="Times" w:hAnsi="Times" w:cs="Times"/>
                <w:b/>
                <w:bCs/>
              </w:rPr>
              <w:t>Партнер:</w:t>
            </w:r>
          </w:p>
        </w:tc>
      </w:tr>
      <w:tr w:rsidR="007E475B" w14:paraId="1800E91F" w14:textId="77777777" w:rsidTr="005B1864">
        <w:tc>
          <w:tcPr>
            <w:tcW w:w="4671" w:type="dxa"/>
          </w:tcPr>
          <w:p w14:paraId="63767355" w14:textId="77777777" w:rsidR="007E475B" w:rsidRPr="000C5D05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Генеральный директор</w:t>
            </w:r>
          </w:p>
        </w:tc>
        <w:tc>
          <w:tcPr>
            <w:tcW w:w="4672" w:type="dxa"/>
          </w:tcPr>
          <w:p w14:paraId="52336044" w14:textId="64867242" w:rsidR="007E475B" w:rsidRDefault="0083460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permStart w:id="2144424127" w:edGrp="everyone"/>
            <w:r w:rsidRPr="005854C7">
              <w:rPr>
                <w:rFonts w:ascii="Times" w:eastAsia="Times" w:hAnsi="Times" w:cs="Times"/>
              </w:rPr>
              <w:t>__________________</w:t>
            </w:r>
            <w:permEnd w:id="2144424127"/>
          </w:p>
        </w:tc>
      </w:tr>
      <w:tr w:rsidR="007E475B" w14:paraId="74E3083F" w14:textId="77777777" w:rsidTr="005B1864">
        <w:tc>
          <w:tcPr>
            <w:tcW w:w="4671" w:type="dxa"/>
          </w:tcPr>
          <w:p w14:paraId="75FC0A9F" w14:textId="77777777" w:rsidR="007E475B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61307716" w14:textId="77777777" w:rsidR="007E475B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________________ /А.В. Усов/</w:t>
            </w:r>
          </w:p>
        </w:tc>
        <w:tc>
          <w:tcPr>
            <w:tcW w:w="4672" w:type="dxa"/>
          </w:tcPr>
          <w:p w14:paraId="1B55749D" w14:textId="77777777" w:rsidR="007E475B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38677AE9" w14:textId="14671369" w:rsidR="007E475B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r>
              <w:rPr>
                <w:rFonts w:ascii="Times" w:eastAsia="Times" w:hAnsi="Times" w:cs="Times"/>
              </w:rPr>
              <w:t>________________ /</w:t>
            </w:r>
            <w:permStart w:id="102640622" w:edGrp="everyone"/>
            <w:r w:rsidRPr="005854C7">
              <w:rPr>
                <w:rFonts w:ascii="Times" w:eastAsia="Times" w:hAnsi="Times" w:cs="Times"/>
              </w:rPr>
              <w:t>__</w:t>
            </w:r>
            <w:r w:rsidR="00834600" w:rsidRPr="005854C7">
              <w:rPr>
                <w:rFonts w:ascii="Times" w:eastAsia="Times" w:hAnsi="Times" w:cs="Times"/>
              </w:rPr>
              <w:t>_________</w:t>
            </w:r>
            <w:r w:rsidRPr="005854C7">
              <w:rPr>
                <w:rFonts w:ascii="Times" w:eastAsia="Times" w:hAnsi="Times" w:cs="Times"/>
              </w:rPr>
              <w:t>______</w:t>
            </w:r>
            <w:permEnd w:id="102640622"/>
            <w:r>
              <w:rPr>
                <w:rFonts w:ascii="Times" w:eastAsia="Times" w:hAnsi="Times" w:cs="Times"/>
              </w:rPr>
              <w:t>/</w:t>
            </w:r>
          </w:p>
        </w:tc>
      </w:tr>
      <w:tr w:rsidR="007E475B" w14:paraId="6DBE057E" w14:textId="77777777" w:rsidTr="005B1864">
        <w:tc>
          <w:tcPr>
            <w:tcW w:w="4671" w:type="dxa"/>
          </w:tcPr>
          <w:p w14:paraId="44C03D4A" w14:textId="77777777" w:rsidR="007E475B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t>М.П.</w:t>
            </w:r>
          </w:p>
        </w:tc>
        <w:tc>
          <w:tcPr>
            <w:tcW w:w="4672" w:type="dxa"/>
          </w:tcPr>
          <w:p w14:paraId="620A0D83" w14:textId="77777777" w:rsidR="007E475B" w:rsidRDefault="007E475B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</w:pPr>
            <w:r>
              <w:t>М.П.</w:t>
            </w:r>
          </w:p>
          <w:p w14:paraId="1DFC2902" w14:textId="2CDE2A50" w:rsidR="00052757" w:rsidRDefault="00052757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</w:p>
        </w:tc>
      </w:tr>
    </w:tbl>
    <w:p w14:paraId="6F029012" w14:textId="7632FD34" w:rsidR="003F2C4E" w:rsidRDefault="003F2C4E" w:rsidP="00F22A5A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Приложение №2</w:t>
      </w:r>
    </w:p>
    <w:p w14:paraId="45C10542" w14:textId="5A84E1E5" w:rsidR="00AD5FE8" w:rsidRDefault="00AD5FE8" w:rsidP="00F22A5A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 договору</w:t>
      </w:r>
    </w:p>
    <w:p w14:paraId="7D18BF46" w14:textId="064F34BB" w:rsidR="003F2C4E" w:rsidRPr="00044C75" w:rsidRDefault="00AD5FE8" w:rsidP="00F22A5A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044C75">
        <w:rPr>
          <w:bCs/>
        </w:rPr>
        <w:t>об участии в партнерской программе</w:t>
      </w:r>
    </w:p>
    <w:p w14:paraId="5F0B9CD9" w14:textId="3C8A46FC" w:rsidR="00AD5FE8" w:rsidRPr="00044C75" w:rsidRDefault="00AD5FE8" w:rsidP="00F22A5A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044C75">
        <w:rPr>
          <w:bCs/>
        </w:rPr>
        <w:t>№___ от ______</w:t>
      </w:r>
    </w:p>
    <w:p w14:paraId="3F5A982A" w14:textId="12A1F597" w:rsidR="00243B17" w:rsidRDefault="00DA4441" w:rsidP="00F22A5A">
      <w:pPr>
        <w:spacing w:line="276" w:lineRule="auto"/>
        <w:ind w:left="0" w:right="-1" w:hanging="2"/>
        <w:jc w:val="center"/>
        <w:rPr>
          <w:rFonts w:ascii="Times" w:eastAsia="Times" w:hAnsi="Times" w:cs="Times"/>
          <w:b/>
          <w:bCs/>
        </w:rPr>
      </w:pPr>
      <w:r w:rsidRPr="00044C75">
        <w:rPr>
          <w:rFonts w:ascii="Times" w:eastAsia="Times" w:hAnsi="Times" w:cs="Times"/>
          <w:b/>
          <w:bCs/>
        </w:rPr>
        <w:t xml:space="preserve">СПЕЦИФИКАЦИЯ </w:t>
      </w:r>
      <w:r w:rsidR="00B63C4B">
        <w:rPr>
          <w:rFonts w:ascii="Times" w:eastAsia="Times" w:hAnsi="Times" w:cs="Times"/>
          <w:b/>
          <w:bCs/>
        </w:rPr>
        <w:t>№___ от ______</w:t>
      </w:r>
    </w:p>
    <w:p w14:paraId="48483709" w14:textId="4C60F9C3" w:rsidR="00243B17" w:rsidRDefault="00243B17" w:rsidP="00F22A5A">
      <w:pPr>
        <w:spacing w:line="276" w:lineRule="auto"/>
        <w:ind w:left="0" w:right="-1" w:hanging="2"/>
        <w:jc w:val="center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t>(форма)</w:t>
      </w:r>
    </w:p>
    <w:p w14:paraId="2FE06420" w14:textId="04B3F36E" w:rsidR="003020DC" w:rsidRDefault="00DA4441" w:rsidP="00F22A5A">
      <w:pPr>
        <w:tabs>
          <w:tab w:val="left" w:pos="6804"/>
        </w:tabs>
        <w:spacing w:line="276" w:lineRule="auto"/>
        <w:ind w:left="0" w:hanging="2"/>
        <w:jc w:val="center"/>
        <w:rPr>
          <w:rFonts w:ascii="Times" w:eastAsia="Times" w:hAnsi="Times" w:cs="Times"/>
          <w:i/>
          <w:iCs/>
        </w:rPr>
      </w:pPr>
      <w:r w:rsidRPr="00044C75">
        <w:rPr>
          <w:rFonts w:ascii="Times" w:eastAsia="Times" w:hAnsi="Times" w:cs="Times"/>
          <w:i/>
          <w:iCs/>
        </w:rPr>
        <w:t>(для Клиентов, привлекаемы</w:t>
      </w:r>
      <w:r w:rsidR="009730F6">
        <w:rPr>
          <w:rFonts w:ascii="Times" w:eastAsia="Times" w:hAnsi="Times" w:cs="Times"/>
          <w:i/>
          <w:iCs/>
        </w:rPr>
        <w:t>х</w:t>
      </w:r>
      <w:r w:rsidRPr="00044C75">
        <w:rPr>
          <w:rFonts w:ascii="Times" w:eastAsia="Times" w:hAnsi="Times" w:cs="Times"/>
          <w:i/>
          <w:iCs/>
        </w:rPr>
        <w:t xml:space="preserve"> по сублицензионным</w:t>
      </w:r>
      <w:r w:rsidR="006077E0">
        <w:rPr>
          <w:rFonts w:ascii="Times" w:eastAsia="Times" w:hAnsi="Times" w:cs="Times"/>
          <w:i/>
          <w:iCs/>
        </w:rPr>
        <w:t xml:space="preserve">  </w:t>
      </w:r>
    </w:p>
    <w:p w14:paraId="531E2EE3" w14:textId="6D580341" w:rsidR="00DA4441" w:rsidRDefault="006077E0" w:rsidP="00F22A5A">
      <w:pPr>
        <w:tabs>
          <w:tab w:val="left" w:pos="6804"/>
        </w:tabs>
        <w:spacing w:line="276" w:lineRule="auto"/>
        <w:ind w:left="0" w:hanging="2"/>
        <w:jc w:val="center"/>
        <w:rPr>
          <w:rFonts w:ascii="Times" w:eastAsia="Times" w:hAnsi="Times" w:cs="Times"/>
          <w:i/>
          <w:iCs/>
        </w:rPr>
      </w:pPr>
      <w:r>
        <w:rPr>
          <w:rFonts w:ascii="Times" w:eastAsia="Times" w:hAnsi="Times" w:cs="Times"/>
          <w:i/>
          <w:iCs/>
        </w:rPr>
        <w:t>или прямым</w:t>
      </w:r>
      <w:r w:rsidR="00DA4441" w:rsidRPr="00044C75">
        <w:rPr>
          <w:rFonts w:ascii="Times" w:eastAsia="Times" w:hAnsi="Times" w:cs="Times"/>
          <w:i/>
          <w:iCs/>
        </w:rPr>
        <w:t xml:space="preserve"> </w:t>
      </w:r>
      <w:r w:rsidR="003020DC">
        <w:rPr>
          <w:rFonts w:ascii="Times" w:eastAsia="Times" w:hAnsi="Times" w:cs="Times"/>
          <w:i/>
          <w:iCs/>
        </w:rPr>
        <w:t xml:space="preserve">лицензионным </w:t>
      </w:r>
      <w:r w:rsidR="00DA4441" w:rsidRPr="00044C75">
        <w:rPr>
          <w:rFonts w:ascii="Times" w:eastAsia="Times" w:hAnsi="Times" w:cs="Times"/>
          <w:i/>
          <w:iCs/>
        </w:rPr>
        <w:t>договорам</w:t>
      </w:r>
      <w:r w:rsidR="00F520DE">
        <w:rPr>
          <w:rFonts w:ascii="Times" w:eastAsia="Times" w:hAnsi="Times" w:cs="Times"/>
          <w:i/>
          <w:iCs/>
        </w:rPr>
        <w:t xml:space="preserve"> на ПО</w:t>
      </w:r>
      <w:r w:rsidR="00DA4441" w:rsidRPr="00044C75">
        <w:rPr>
          <w:rFonts w:ascii="Times" w:eastAsia="Times" w:hAnsi="Times" w:cs="Times"/>
          <w:i/>
          <w:iCs/>
        </w:rPr>
        <w:t>)</w:t>
      </w:r>
    </w:p>
    <w:p w14:paraId="4CBBBDFA" w14:textId="77777777" w:rsidR="00837BD2" w:rsidRDefault="00837BD2" w:rsidP="00837BD2">
      <w:pPr>
        <w:tabs>
          <w:tab w:val="left" w:pos="6804"/>
        </w:tabs>
        <w:spacing w:line="276" w:lineRule="auto"/>
        <w:ind w:left="0" w:hanging="2"/>
        <w:jc w:val="both"/>
        <w:rPr>
          <w:bCs/>
        </w:rPr>
      </w:pPr>
      <w:r>
        <w:rPr>
          <w:bCs/>
        </w:rPr>
        <w:t>Партнер: ___________________________________________________________________</w:t>
      </w:r>
    </w:p>
    <w:tbl>
      <w:tblPr>
        <w:tblStyle w:val="af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969"/>
        <w:gridCol w:w="4814"/>
      </w:tblGrid>
      <w:tr w:rsidR="00D17A39" w14:paraId="0206D7C0" w14:textId="77777777" w:rsidTr="0067554E">
        <w:tc>
          <w:tcPr>
            <w:tcW w:w="851" w:type="dxa"/>
          </w:tcPr>
          <w:p w14:paraId="3A744044" w14:textId="25F623B6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3969" w:type="dxa"/>
          </w:tcPr>
          <w:p w14:paraId="658D47B9" w14:textId="6C029753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Наименование клиента (полное в соответствии с учредительными документами) </w:t>
            </w:r>
          </w:p>
        </w:tc>
        <w:tc>
          <w:tcPr>
            <w:tcW w:w="4814" w:type="dxa"/>
          </w:tcPr>
          <w:p w14:paraId="78056529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6422353D" w14:textId="77777777" w:rsidTr="0067554E">
        <w:tc>
          <w:tcPr>
            <w:tcW w:w="851" w:type="dxa"/>
          </w:tcPr>
          <w:p w14:paraId="55F88E60" w14:textId="44C6716B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3969" w:type="dxa"/>
          </w:tcPr>
          <w:p w14:paraId="483E72BA" w14:textId="18D246F3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ОГРН Клиента</w:t>
            </w:r>
          </w:p>
        </w:tc>
        <w:tc>
          <w:tcPr>
            <w:tcW w:w="4814" w:type="dxa"/>
          </w:tcPr>
          <w:p w14:paraId="1EC419E5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58899E8F" w14:textId="77777777" w:rsidTr="0067554E">
        <w:tc>
          <w:tcPr>
            <w:tcW w:w="851" w:type="dxa"/>
          </w:tcPr>
          <w:p w14:paraId="72C73E94" w14:textId="286674ED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3969" w:type="dxa"/>
          </w:tcPr>
          <w:p w14:paraId="0F615734" w14:textId="3B7AD842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ИНН/КПП Клиента</w:t>
            </w:r>
          </w:p>
        </w:tc>
        <w:tc>
          <w:tcPr>
            <w:tcW w:w="4814" w:type="dxa"/>
          </w:tcPr>
          <w:p w14:paraId="245B2AE7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2FADB2C9" w14:textId="77777777" w:rsidTr="0067554E">
        <w:tc>
          <w:tcPr>
            <w:tcW w:w="851" w:type="dxa"/>
          </w:tcPr>
          <w:p w14:paraId="29168041" w14:textId="0A083FF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3969" w:type="dxa"/>
          </w:tcPr>
          <w:p w14:paraId="3294A818" w14:textId="60B8B5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местонахождения Клиента</w:t>
            </w:r>
          </w:p>
        </w:tc>
        <w:tc>
          <w:tcPr>
            <w:tcW w:w="4814" w:type="dxa"/>
          </w:tcPr>
          <w:p w14:paraId="0C0179E3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4B91541F" w14:textId="77777777" w:rsidTr="0067554E">
        <w:tc>
          <w:tcPr>
            <w:tcW w:w="851" w:type="dxa"/>
          </w:tcPr>
          <w:p w14:paraId="2C072D64" w14:textId="0FF1963A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3969" w:type="dxa"/>
          </w:tcPr>
          <w:p w14:paraId="35B0A123" w14:textId="5F431846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Фактический адрес Клиента</w:t>
            </w:r>
          </w:p>
        </w:tc>
        <w:tc>
          <w:tcPr>
            <w:tcW w:w="4814" w:type="dxa"/>
          </w:tcPr>
          <w:p w14:paraId="54228691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55D447D4" w14:textId="77777777" w:rsidTr="0067554E">
        <w:tc>
          <w:tcPr>
            <w:tcW w:w="851" w:type="dxa"/>
          </w:tcPr>
          <w:p w14:paraId="05B2C31A" w14:textId="3ABD83EB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3969" w:type="dxa"/>
          </w:tcPr>
          <w:p w14:paraId="2155153C" w14:textId="2A6527C0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Генеральный директор Клиента (ФИО) </w:t>
            </w:r>
          </w:p>
        </w:tc>
        <w:tc>
          <w:tcPr>
            <w:tcW w:w="4814" w:type="dxa"/>
          </w:tcPr>
          <w:p w14:paraId="581C6ED2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07233D14" w14:textId="77777777" w:rsidTr="0067554E">
        <w:tc>
          <w:tcPr>
            <w:tcW w:w="851" w:type="dxa"/>
          </w:tcPr>
          <w:p w14:paraId="54EEBB5D" w14:textId="3A5E72EF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3969" w:type="dxa"/>
          </w:tcPr>
          <w:p w14:paraId="0DDC5FBD" w14:textId="35F36176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Контактное лицо Клиента (ФИО, должность, е-мейл, телефон)</w:t>
            </w:r>
          </w:p>
        </w:tc>
        <w:tc>
          <w:tcPr>
            <w:tcW w:w="4814" w:type="dxa"/>
          </w:tcPr>
          <w:p w14:paraId="5A519739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4DAE2B6F" w14:textId="77777777" w:rsidTr="0067554E">
        <w:tc>
          <w:tcPr>
            <w:tcW w:w="851" w:type="dxa"/>
          </w:tcPr>
          <w:p w14:paraId="665A5413" w14:textId="08BC14E1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3969" w:type="dxa"/>
          </w:tcPr>
          <w:p w14:paraId="4BD46C2D" w14:textId="6596D445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Телефон Клиента</w:t>
            </w:r>
          </w:p>
        </w:tc>
        <w:tc>
          <w:tcPr>
            <w:tcW w:w="4814" w:type="dxa"/>
          </w:tcPr>
          <w:p w14:paraId="2F46E439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60FAE2D9" w14:textId="77777777" w:rsidTr="0067554E">
        <w:tc>
          <w:tcPr>
            <w:tcW w:w="851" w:type="dxa"/>
          </w:tcPr>
          <w:p w14:paraId="7F3B718B" w14:textId="6DA60C76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3969" w:type="dxa"/>
          </w:tcPr>
          <w:p w14:paraId="2DC51B2A" w14:textId="32584428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электронной почты Клиента</w:t>
            </w:r>
          </w:p>
        </w:tc>
        <w:tc>
          <w:tcPr>
            <w:tcW w:w="4814" w:type="dxa"/>
          </w:tcPr>
          <w:p w14:paraId="7DAFEBED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745436E7" w14:textId="77777777" w:rsidTr="0067554E">
        <w:tc>
          <w:tcPr>
            <w:tcW w:w="851" w:type="dxa"/>
          </w:tcPr>
          <w:p w14:paraId="21563DE9" w14:textId="0A24B964" w:rsidR="00D17A39" w:rsidRDefault="004B0D9C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3969" w:type="dxa"/>
          </w:tcPr>
          <w:p w14:paraId="0491CCD2" w14:textId="3D0F05B0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Вид участия в Партнерской программе (пункт 3.1.1. или пункт 3.1.2. договора)</w:t>
            </w:r>
          </w:p>
        </w:tc>
        <w:tc>
          <w:tcPr>
            <w:tcW w:w="4814" w:type="dxa"/>
          </w:tcPr>
          <w:p w14:paraId="686B381A" w14:textId="737AF934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0B9B5CC8" w14:textId="77777777" w:rsidTr="0067554E">
        <w:tc>
          <w:tcPr>
            <w:tcW w:w="851" w:type="dxa"/>
          </w:tcPr>
          <w:p w14:paraId="11A0D19C" w14:textId="2BAB539D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  <w:r w:rsidR="004B0D9C">
              <w:rPr>
                <w:rFonts w:ascii="Times" w:eastAsia="Times" w:hAnsi="Times" w:cs="Times"/>
              </w:rPr>
              <w:t>1</w:t>
            </w:r>
          </w:p>
        </w:tc>
        <w:tc>
          <w:tcPr>
            <w:tcW w:w="3969" w:type="dxa"/>
          </w:tcPr>
          <w:p w14:paraId="13DD9380" w14:textId="267FD87C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Наименование приобретаемого продукта (наименование ПО)</w:t>
            </w:r>
          </w:p>
        </w:tc>
        <w:tc>
          <w:tcPr>
            <w:tcW w:w="4814" w:type="dxa"/>
          </w:tcPr>
          <w:p w14:paraId="367041DC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55EC8CBE" w14:textId="77777777" w:rsidTr="0067554E">
        <w:tc>
          <w:tcPr>
            <w:tcW w:w="851" w:type="dxa"/>
          </w:tcPr>
          <w:p w14:paraId="53DEF328" w14:textId="793B17ED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  <w:r w:rsidR="004B0D9C">
              <w:rPr>
                <w:rFonts w:ascii="Times" w:eastAsia="Times" w:hAnsi="Times" w:cs="Times"/>
              </w:rPr>
              <w:t>2</w:t>
            </w:r>
          </w:p>
        </w:tc>
        <w:tc>
          <w:tcPr>
            <w:tcW w:w="3969" w:type="dxa"/>
          </w:tcPr>
          <w:p w14:paraId="62431F8C" w14:textId="1D73C51C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Вид приобретаемых лицензий</w:t>
            </w:r>
            <w:r w:rsidR="00FB003B">
              <w:rPr>
                <w:rFonts w:ascii="Times" w:eastAsia="Times" w:hAnsi="Times" w:cs="Times"/>
              </w:rPr>
              <w:t xml:space="preserve"> </w:t>
            </w:r>
            <w:r w:rsidR="00FB003B" w:rsidRPr="0067554E">
              <w:rPr>
                <w:rFonts w:ascii="Times" w:eastAsia="Times" w:hAnsi="Times" w:cs="Times"/>
                <w:i/>
                <w:iCs/>
              </w:rPr>
              <w:t>(если применимо)</w:t>
            </w:r>
          </w:p>
        </w:tc>
        <w:tc>
          <w:tcPr>
            <w:tcW w:w="4814" w:type="dxa"/>
          </w:tcPr>
          <w:p w14:paraId="441E3538" w14:textId="74DC48C6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23DA245F" w14:textId="77777777" w:rsidTr="0067554E">
        <w:tc>
          <w:tcPr>
            <w:tcW w:w="851" w:type="dxa"/>
          </w:tcPr>
          <w:p w14:paraId="7D073639" w14:textId="18315715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  <w:r w:rsidR="004B0D9C">
              <w:rPr>
                <w:rFonts w:ascii="Times" w:eastAsia="Times" w:hAnsi="Times" w:cs="Times"/>
              </w:rPr>
              <w:t>3</w:t>
            </w:r>
          </w:p>
        </w:tc>
        <w:tc>
          <w:tcPr>
            <w:tcW w:w="3969" w:type="dxa"/>
          </w:tcPr>
          <w:p w14:paraId="6EE04856" w14:textId="2B231C73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Количество лицензий, шт.</w:t>
            </w:r>
          </w:p>
        </w:tc>
        <w:tc>
          <w:tcPr>
            <w:tcW w:w="4814" w:type="dxa"/>
          </w:tcPr>
          <w:p w14:paraId="2D43F9FD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1E48E01B" w14:textId="77777777" w:rsidTr="0067554E">
        <w:tc>
          <w:tcPr>
            <w:tcW w:w="851" w:type="dxa"/>
          </w:tcPr>
          <w:p w14:paraId="6D0BD8B2" w14:textId="30AD8CE8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  <w:r w:rsidR="004B0D9C">
              <w:rPr>
                <w:rFonts w:ascii="Times" w:eastAsia="Times" w:hAnsi="Times" w:cs="Times"/>
              </w:rPr>
              <w:t>4</w:t>
            </w:r>
          </w:p>
        </w:tc>
        <w:tc>
          <w:tcPr>
            <w:tcW w:w="3969" w:type="dxa"/>
          </w:tcPr>
          <w:p w14:paraId="2EEC5B88" w14:textId="18B82FBB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Срок действия лицензий, мес.</w:t>
            </w:r>
          </w:p>
        </w:tc>
        <w:tc>
          <w:tcPr>
            <w:tcW w:w="4814" w:type="dxa"/>
          </w:tcPr>
          <w:p w14:paraId="3C803A49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4AF12033" w14:textId="77777777" w:rsidTr="0067554E">
        <w:tc>
          <w:tcPr>
            <w:tcW w:w="851" w:type="dxa"/>
          </w:tcPr>
          <w:p w14:paraId="5E746688" w14:textId="71A8D2EC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  <w:r w:rsidR="004B0D9C">
              <w:rPr>
                <w:rFonts w:ascii="Times" w:eastAsia="Times" w:hAnsi="Times" w:cs="Times"/>
              </w:rPr>
              <w:t>5</w:t>
            </w:r>
          </w:p>
        </w:tc>
        <w:tc>
          <w:tcPr>
            <w:tcW w:w="3969" w:type="dxa"/>
          </w:tcPr>
          <w:p w14:paraId="02B2129A" w14:textId="7A85149B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Скидка, %</w:t>
            </w:r>
          </w:p>
        </w:tc>
        <w:tc>
          <w:tcPr>
            <w:tcW w:w="4814" w:type="dxa"/>
          </w:tcPr>
          <w:p w14:paraId="0480595E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D17A39" w14:paraId="6926935F" w14:textId="77777777" w:rsidTr="0067554E">
        <w:tc>
          <w:tcPr>
            <w:tcW w:w="851" w:type="dxa"/>
          </w:tcPr>
          <w:p w14:paraId="1B6E1B97" w14:textId="126F000B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  <w:r w:rsidR="004B0D9C">
              <w:rPr>
                <w:rFonts w:ascii="Times" w:eastAsia="Times" w:hAnsi="Times" w:cs="Times"/>
              </w:rPr>
              <w:t>6</w:t>
            </w:r>
          </w:p>
        </w:tc>
        <w:tc>
          <w:tcPr>
            <w:tcW w:w="3969" w:type="dxa"/>
          </w:tcPr>
          <w:p w14:paraId="68EDAD32" w14:textId="4BAF81C3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Стоимость приобретаемых лицензий (итого), руб.</w:t>
            </w:r>
            <w:r w:rsidR="00BC7028">
              <w:rPr>
                <w:rFonts w:ascii="Times" w:eastAsia="Times" w:hAnsi="Times" w:cs="Times"/>
              </w:rPr>
              <w:t xml:space="preserve"> (для пункта 3.1.1. договора)</w:t>
            </w:r>
          </w:p>
        </w:tc>
        <w:tc>
          <w:tcPr>
            <w:tcW w:w="4814" w:type="dxa"/>
          </w:tcPr>
          <w:p w14:paraId="011A4DC8" w14:textId="77777777" w:rsidR="00D17A39" w:rsidRDefault="00D17A39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</w:tbl>
    <w:p w14:paraId="4CD8C6E1" w14:textId="291F4092" w:rsidR="005E4762" w:rsidRPr="003C7CD4" w:rsidRDefault="005E4762" w:rsidP="00F22A5A">
      <w:pPr>
        <w:tabs>
          <w:tab w:val="left" w:pos="6804"/>
        </w:tabs>
        <w:spacing w:line="276" w:lineRule="auto"/>
        <w:ind w:left="0" w:hanging="2"/>
        <w:jc w:val="both"/>
        <w:rPr>
          <w:rFonts w:ascii="Times" w:eastAsia="Times" w:hAnsi="Times" w:cs="Times"/>
          <w:i/>
          <w:iCs/>
        </w:rPr>
      </w:pPr>
      <w:r>
        <w:rPr>
          <w:rFonts w:ascii="Times" w:eastAsia="Times" w:hAnsi="Times" w:cs="Times"/>
        </w:rPr>
        <w:t>___________________________________________________________</w:t>
      </w:r>
      <w:r>
        <w:rPr>
          <w:rFonts w:ascii="Times" w:eastAsia="Times" w:hAnsi="Times" w:cs="Times"/>
        </w:rPr>
        <w:br/>
      </w:r>
      <w:r w:rsidRPr="003C7CD4">
        <w:rPr>
          <w:rFonts w:ascii="Times" w:eastAsia="Times" w:hAnsi="Times" w:cs="Times"/>
          <w:i/>
          <w:iCs/>
        </w:rPr>
        <w:t xml:space="preserve">Форму </w:t>
      </w:r>
      <w:r>
        <w:rPr>
          <w:rFonts w:ascii="Times" w:eastAsia="Times" w:hAnsi="Times" w:cs="Times"/>
          <w:i/>
          <w:iCs/>
        </w:rPr>
        <w:t>Спецификации</w:t>
      </w:r>
      <w:r w:rsidRPr="003C7CD4">
        <w:rPr>
          <w:rFonts w:ascii="Times" w:eastAsia="Times" w:hAnsi="Times" w:cs="Times"/>
          <w:i/>
          <w:iCs/>
        </w:rPr>
        <w:t xml:space="preserve"> утверждаем:</w:t>
      </w:r>
    </w:p>
    <w:p w14:paraId="023F2E1D" w14:textId="77777777" w:rsidR="005E4762" w:rsidRDefault="005E4762" w:rsidP="00F22A5A">
      <w:pPr>
        <w:spacing w:line="276" w:lineRule="auto"/>
        <w:ind w:leftChars="0" w:left="0" w:right="-1" w:firstLineChars="0" w:firstLine="0"/>
        <w:rPr>
          <w:rFonts w:ascii="Times" w:eastAsia="Times" w:hAnsi="Times" w:cs="Times"/>
          <w:b/>
          <w:bCs/>
        </w:rPr>
      </w:pPr>
    </w:p>
    <w:tbl>
      <w:tblPr>
        <w:tblStyle w:val="af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BC7028" w14:paraId="2C7C79C1" w14:textId="77777777" w:rsidTr="00201AE7">
        <w:tc>
          <w:tcPr>
            <w:tcW w:w="4671" w:type="dxa"/>
          </w:tcPr>
          <w:p w14:paraId="5CBB0FF0" w14:textId="3E074618" w:rsidR="00BC7028" w:rsidRDefault="003C7CD4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Компания:</w:t>
            </w:r>
          </w:p>
          <w:p w14:paraId="0F5F5437" w14:textId="77777777" w:rsidR="00BC7028" w:rsidRDefault="00BC702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</w:p>
        </w:tc>
        <w:tc>
          <w:tcPr>
            <w:tcW w:w="4672" w:type="dxa"/>
          </w:tcPr>
          <w:p w14:paraId="572E7648" w14:textId="42547B34" w:rsidR="00BC7028" w:rsidRPr="003C7CD4" w:rsidRDefault="003C7CD4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  <w:bCs/>
              </w:rPr>
            </w:pPr>
            <w:r w:rsidRPr="003C7CD4">
              <w:rPr>
                <w:rFonts w:ascii="Times" w:eastAsia="Times" w:hAnsi="Times" w:cs="Times"/>
                <w:b/>
                <w:bCs/>
              </w:rPr>
              <w:t>Партнер:</w:t>
            </w:r>
          </w:p>
        </w:tc>
      </w:tr>
      <w:tr w:rsidR="00BC7028" w14:paraId="288D8747" w14:textId="77777777" w:rsidTr="00201AE7">
        <w:tc>
          <w:tcPr>
            <w:tcW w:w="4671" w:type="dxa"/>
          </w:tcPr>
          <w:p w14:paraId="3E57B389" w14:textId="77777777" w:rsidR="00BC7028" w:rsidRPr="000C5D05" w:rsidRDefault="00BC702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Генеральный директор</w:t>
            </w:r>
          </w:p>
        </w:tc>
        <w:tc>
          <w:tcPr>
            <w:tcW w:w="4672" w:type="dxa"/>
          </w:tcPr>
          <w:p w14:paraId="458F611E" w14:textId="227D1923" w:rsidR="00BC7028" w:rsidRPr="00834600" w:rsidRDefault="0083460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permStart w:id="997021406" w:edGrp="everyone"/>
            <w:r w:rsidRPr="005854C7">
              <w:rPr>
                <w:rFonts w:ascii="Times" w:eastAsia="Times" w:hAnsi="Times" w:cs="Times"/>
              </w:rPr>
              <w:t>_____________________</w:t>
            </w:r>
            <w:permEnd w:id="997021406"/>
          </w:p>
        </w:tc>
      </w:tr>
      <w:tr w:rsidR="00BC7028" w14:paraId="10C6CFE8" w14:textId="77777777" w:rsidTr="00201AE7">
        <w:tc>
          <w:tcPr>
            <w:tcW w:w="4671" w:type="dxa"/>
          </w:tcPr>
          <w:p w14:paraId="588B7E4A" w14:textId="77777777" w:rsidR="00BC7028" w:rsidRDefault="00BC702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7A78D25E" w14:textId="1BFB6713" w:rsidR="00BC7028" w:rsidRDefault="00BC702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________________ </w:t>
            </w:r>
            <w:r w:rsidR="003C7CD4">
              <w:rPr>
                <w:rFonts w:ascii="Times" w:eastAsia="Times" w:hAnsi="Times" w:cs="Times"/>
              </w:rPr>
              <w:t>/А.В. Усов</w:t>
            </w:r>
            <w:r>
              <w:rPr>
                <w:rFonts w:ascii="Times" w:eastAsia="Times" w:hAnsi="Times" w:cs="Times"/>
              </w:rPr>
              <w:t>/</w:t>
            </w:r>
          </w:p>
        </w:tc>
        <w:tc>
          <w:tcPr>
            <w:tcW w:w="4672" w:type="dxa"/>
          </w:tcPr>
          <w:p w14:paraId="082B5929" w14:textId="77777777" w:rsidR="00BC7028" w:rsidRDefault="00BC702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02083ADD" w14:textId="7700EA83" w:rsidR="00BC7028" w:rsidRDefault="00BC702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r>
              <w:rPr>
                <w:rFonts w:ascii="Times" w:eastAsia="Times" w:hAnsi="Times" w:cs="Times"/>
              </w:rPr>
              <w:t>________________ /</w:t>
            </w:r>
            <w:permStart w:id="1778869524" w:edGrp="everyone"/>
            <w:r w:rsidR="003C7CD4" w:rsidRPr="005854C7">
              <w:rPr>
                <w:rFonts w:ascii="Times" w:eastAsia="Times" w:hAnsi="Times" w:cs="Times"/>
              </w:rPr>
              <w:t>____</w:t>
            </w:r>
            <w:r w:rsidR="00834600" w:rsidRPr="005854C7">
              <w:rPr>
                <w:rFonts w:ascii="Times" w:eastAsia="Times" w:hAnsi="Times" w:cs="Times"/>
              </w:rPr>
              <w:t>______</w:t>
            </w:r>
            <w:r w:rsidR="003C7CD4" w:rsidRPr="005854C7">
              <w:rPr>
                <w:rFonts w:ascii="Times" w:eastAsia="Times" w:hAnsi="Times" w:cs="Times"/>
              </w:rPr>
              <w:t>____</w:t>
            </w:r>
            <w:permEnd w:id="1778869524"/>
            <w:r>
              <w:rPr>
                <w:rFonts w:ascii="Times" w:eastAsia="Times" w:hAnsi="Times" w:cs="Times"/>
              </w:rPr>
              <w:t>/</w:t>
            </w:r>
          </w:p>
        </w:tc>
      </w:tr>
      <w:tr w:rsidR="00BC7028" w14:paraId="032C78FA" w14:textId="77777777" w:rsidTr="00201AE7">
        <w:tc>
          <w:tcPr>
            <w:tcW w:w="4671" w:type="dxa"/>
          </w:tcPr>
          <w:p w14:paraId="3622C3C9" w14:textId="77777777" w:rsidR="00BC7028" w:rsidRDefault="00BC702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t>М.П.</w:t>
            </w:r>
          </w:p>
        </w:tc>
        <w:tc>
          <w:tcPr>
            <w:tcW w:w="4672" w:type="dxa"/>
          </w:tcPr>
          <w:p w14:paraId="6EBDD1F4" w14:textId="77777777" w:rsidR="00BC7028" w:rsidRDefault="00BC702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r>
              <w:t>М.П.</w:t>
            </w:r>
          </w:p>
        </w:tc>
      </w:tr>
    </w:tbl>
    <w:p w14:paraId="69EFD83C" w14:textId="77777777" w:rsidR="00052757" w:rsidRDefault="00052757" w:rsidP="00F22A5A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</w:p>
    <w:p w14:paraId="72F39EEF" w14:textId="57395252" w:rsidR="00895190" w:rsidRDefault="00E3313C" w:rsidP="00F22A5A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П</w:t>
      </w:r>
      <w:r w:rsidR="00DA4441">
        <w:rPr>
          <w:rFonts w:ascii="Times" w:eastAsia="Times" w:hAnsi="Times" w:cs="Times"/>
        </w:rPr>
        <w:t>риложение №</w:t>
      </w:r>
      <w:r w:rsidR="002E1B97">
        <w:rPr>
          <w:rFonts w:ascii="Times" w:eastAsia="Times" w:hAnsi="Times" w:cs="Times"/>
        </w:rPr>
        <w:t>3</w:t>
      </w:r>
    </w:p>
    <w:p w14:paraId="0802F0F6" w14:textId="229616C1" w:rsidR="00895190" w:rsidRDefault="00895190" w:rsidP="00F22A5A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 договору</w:t>
      </w:r>
    </w:p>
    <w:p w14:paraId="73E2C14A" w14:textId="77777777" w:rsidR="00895190" w:rsidRPr="00B14194" w:rsidRDefault="00895190" w:rsidP="00F22A5A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B14194">
        <w:rPr>
          <w:bCs/>
        </w:rPr>
        <w:t>об участии в партнерской программе</w:t>
      </w:r>
    </w:p>
    <w:p w14:paraId="5D1E2F5D" w14:textId="77777777" w:rsidR="00895190" w:rsidRPr="00B14194" w:rsidRDefault="00895190" w:rsidP="00F22A5A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B14194">
        <w:rPr>
          <w:bCs/>
        </w:rPr>
        <w:t>№___ от ______</w:t>
      </w:r>
    </w:p>
    <w:p w14:paraId="18E24616" w14:textId="6A0BE9CF" w:rsidR="00DA4441" w:rsidRDefault="00DA4441" w:rsidP="00F22A5A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</w:p>
    <w:p w14:paraId="3BA786F2" w14:textId="77777777" w:rsidR="00DA4441" w:rsidRDefault="00DA4441" w:rsidP="00F22A5A">
      <w:pPr>
        <w:tabs>
          <w:tab w:val="left" w:pos="6804"/>
        </w:tabs>
        <w:spacing w:line="276" w:lineRule="auto"/>
        <w:ind w:left="0" w:hanging="2"/>
        <w:jc w:val="both"/>
        <w:rPr>
          <w:rFonts w:ascii="Times" w:eastAsia="Times" w:hAnsi="Times" w:cs="Times"/>
        </w:rPr>
      </w:pPr>
    </w:p>
    <w:p w14:paraId="35EA503E" w14:textId="0743305F" w:rsidR="00DA4441" w:rsidRDefault="00DA4441" w:rsidP="00F22A5A">
      <w:pPr>
        <w:tabs>
          <w:tab w:val="left" w:pos="6804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ЗАЯВКА </w:t>
      </w:r>
      <w:r w:rsidR="00B76B8E">
        <w:rPr>
          <w:b/>
        </w:rPr>
        <w:t>№___ от _____</w:t>
      </w:r>
    </w:p>
    <w:p w14:paraId="40F0254F" w14:textId="71F76352" w:rsidR="0029388F" w:rsidRDefault="0029388F" w:rsidP="00F22A5A">
      <w:pPr>
        <w:tabs>
          <w:tab w:val="left" w:pos="6804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>(форма)</w:t>
      </w:r>
    </w:p>
    <w:p w14:paraId="07F0923E" w14:textId="4F658A12" w:rsidR="00DA4441" w:rsidRDefault="00DA4441" w:rsidP="00F22A5A">
      <w:pPr>
        <w:tabs>
          <w:tab w:val="left" w:pos="6804"/>
        </w:tabs>
        <w:spacing w:line="276" w:lineRule="auto"/>
        <w:ind w:left="0" w:hanging="2"/>
        <w:jc w:val="center"/>
        <w:rPr>
          <w:bCs/>
          <w:i/>
          <w:iCs/>
        </w:rPr>
      </w:pPr>
      <w:r w:rsidRPr="00044C75">
        <w:rPr>
          <w:bCs/>
          <w:i/>
          <w:iCs/>
        </w:rPr>
        <w:t>(для клиентов, привлекаемы</w:t>
      </w:r>
      <w:r w:rsidR="009730F6">
        <w:rPr>
          <w:bCs/>
          <w:i/>
          <w:iCs/>
        </w:rPr>
        <w:t>х</w:t>
      </w:r>
      <w:r w:rsidRPr="00044C75">
        <w:rPr>
          <w:bCs/>
          <w:i/>
          <w:iCs/>
        </w:rPr>
        <w:t xml:space="preserve"> </w:t>
      </w:r>
      <w:r w:rsidR="007A0C85">
        <w:rPr>
          <w:bCs/>
          <w:i/>
          <w:iCs/>
        </w:rPr>
        <w:t>на</w:t>
      </w:r>
      <w:r w:rsidRPr="00044C75">
        <w:rPr>
          <w:bCs/>
          <w:i/>
          <w:iCs/>
        </w:rPr>
        <w:t xml:space="preserve"> работы/услуги)</w:t>
      </w:r>
    </w:p>
    <w:p w14:paraId="1E813B63" w14:textId="77777777" w:rsidR="00837BD2" w:rsidRDefault="00837BD2" w:rsidP="00837BD2">
      <w:pPr>
        <w:tabs>
          <w:tab w:val="left" w:pos="6804"/>
        </w:tabs>
        <w:spacing w:line="276" w:lineRule="auto"/>
        <w:ind w:left="0" w:hanging="2"/>
        <w:jc w:val="both"/>
        <w:rPr>
          <w:bCs/>
        </w:rPr>
      </w:pPr>
    </w:p>
    <w:p w14:paraId="16BB72A9" w14:textId="58CF29BE" w:rsidR="00837BD2" w:rsidRDefault="00837BD2" w:rsidP="00837BD2">
      <w:pPr>
        <w:tabs>
          <w:tab w:val="left" w:pos="6804"/>
        </w:tabs>
        <w:spacing w:line="276" w:lineRule="auto"/>
        <w:ind w:left="0" w:hanging="2"/>
        <w:jc w:val="both"/>
        <w:rPr>
          <w:bCs/>
        </w:rPr>
      </w:pPr>
      <w:r>
        <w:rPr>
          <w:bCs/>
        </w:rPr>
        <w:t>Партнер: ___________________________________________________________________</w:t>
      </w:r>
    </w:p>
    <w:p w14:paraId="526834AA" w14:textId="246C3432" w:rsidR="00115CF8" w:rsidRDefault="00115CF8" w:rsidP="00837BD2">
      <w:pPr>
        <w:tabs>
          <w:tab w:val="left" w:pos="6804"/>
        </w:tabs>
        <w:spacing w:line="276" w:lineRule="auto"/>
        <w:ind w:left="0" w:hanging="2"/>
        <w:jc w:val="both"/>
        <w:rPr>
          <w:bCs/>
          <w:i/>
          <w:iCs/>
        </w:rPr>
      </w:pPr>
    </w:p>
    <w:tbl>
      <w:tblPr>
        <w:tblStyle w:val="af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969"/>
        <w:gridCol w:w="4814"/>
      </w:tblGrid>
      <w:tr w:rsidR="00115CF8" w14:paraId="13139DCB" w14:textId="77777777" w:rsidTr="00201AE7">
        <w:tc>
          <w:tcPr>
            <w:tcW w:w="851" w:type="dxa"/>
          </w:tcPr>
          <w:p w14:paraId="13631BAD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3969" w:type="dxa"/>
          </w:tcPr>
          <w:p w14:paraId="5C296E20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Наименование клиента (полное в соответствии с учредительными документами) </w:t>
            </w:r>
          </w:p>
        </w:tc>
        <w:tc>
          <w:tcPr>
            <w:tcW w:w="4814" w:type="dxa"/>
          </w:tcPr>
          <w:p w14:paraId="3C7296E5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1F2834D4" w14:textId="77777777" w:rsidTr="00201AE7">
        <w:tc>
          <w:tcPr>
            <w:tcW w:w="851" w:type="dxa"/>
          </w:tcPr>
          <w:p w14:paraId="72993CF9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3969" w:type="dxa"/>
          </w:tcPr>
          <w:p w14:paraId="7BC5208D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ОГРН Клиента</w:t>
            </w:r>
          </w:p>
        </w:tc>
        <w:tc>
          <w:tcPr>
            <w:tcW w:w="4814" w:type="dxa"/>
          </w:tcPr>
          <w:p w14:paraId="547ECA6A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4867470E" w14:textId="77777777" w:rsidTr="00201AE7">
        <w:tc>
          <w:tcPr>
            <w:tcW w:w="851" w:type="dxa"/>
          </w:tcPr>
          <w:p w14:paraId="647F6734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3969" w:type="dxa"/>
          </w:tcPr>
          <w:p w14:paraId="06A72CF5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ИНН/КПП Клиента</w:t>
            </w:r>
          </w:p>
        </w:tc>
        <w:tc>
          <w:tcPr>
            <w:tcW w:w="4814" w:type="dxa"/>
          </w:tcPr>
          <w:p w14:paraId="5674582B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40AF3DBF" w14:textId="77777777" w:rsidTr="00201AE7">
        <w:tc>
          <w:tcPr>
            <w:tcW w:w="851" w:type="dxa"/>
          </w:tcPr>
          <w:p w14:paraId="3D1DD155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3969" w:type="dxa"/>
          </w:tcPr>
          <w:p w14:paraId="3BF47D46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местонахождения Клиента</w:t>
            </w:r>
          </w:p>
        </w:tc>
        <w:tc>
          <w:tcPr>
            <w:tcW w:w="4814" w:type="dxa"/>
          </w:tcPr>
          <w:p w14:paraId="2D76C6A4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6758D7EE" w14:textId="77777777" w:rsidTr="00201AE7">
        <w:tc>
          <w:tcPr>
            <w:tcW w:w="851" w:type="dxa"/>
          </w:tcPr>
          <w:p w14:paraId="1DE09CC2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3969" w:type="dxa"/>
          </w:tcPr>
          <w:p w14:paraId="4CEA862F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Фактический адрес Клиента</w:t>
            </w:r>
          </w:p>
        </w:tc>
        <w:tc>
          <w:tcPr>
            <w:tcW w:w="4814" w:type="dxa"/>
          </w:tcPr>
          <w:p w14:paraId="5C2A8C65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1EF512C8" w14:textId="77777777" w:rsidTr="00201AE7">
        <w:tc>
          <w:tcPr>
            <w:tcW w:w="851" w:type="dxa"/>
          </w:tcPr>
          <w:p w14:paraId="5660AC1D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3969" w:type="dxa"/>
          </w:tcPr>
          <w:p w14:paraId="55B7A887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Генеральный директор Клиента (ФИО) </w:t>
            </w:r>
          </w:p>
        </w:tc>
        <w:tc>
          <w:tcPr>
            <w:tcW w:w="4814" w:type="dxa"/>
          </w:tcPr>
          <w:p w14:paraId="01C934A3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1E6F8015" w14:textId="77777777" w:rsidTr="00201AE7">
        <w:tc>
          <w:tcPr>
            <w:tcW w:w="851" w:type="dxa"/>
          </w:tcPr>
          <w:p w14:paraId="3ADE33AA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3969" w:type="dxa"/>
          </w:tcPr>
          <w:p w14:paraId="7970C34A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Контактное лицо Клиента (ФИО, должность, е-мейл, телефон)</w:t>
            </w:r>
          </w:p>
        </w:tc>
        <w:tc>
          <w:tcPr>
            <w:tcW w:w="4814" w:type="dxa"/>
          </w:tcPr>
          <w:p w14:paraId="7600F979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3AA968B9" w14:textId="77777777" w:rsidTr="00201AE7">
        <w:tc>
          <w:tcPr>
            <w:tcW w:w="851" w:type="dxa"/>
          </w:tcPr>
          <w:p w14:paraId="36917979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3969" w:type="dxa"/>
          </w:tcPr>
          <w:p w14:paraId="05EDFA9E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Телефон Клиента</w:t>
            </w:r>
          </w:p>
        </w:tc>
        <w:tc>
          <w:tcPr>
            <w:tcW w:w="4814" w:type="dxa"/>
          </w:tcPr>
          <w:p w14:paraId="15B422D8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394FA067" w14:textId="77777777" w:rsidTr="00201AE7">
        <w:tc>
          <w:tcPr>
            <w:tcW w:w="851" w:type="dxa"/>
          </w:tcPr>
          <w:p w14:paraId="10235A26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3969" w:type="dxa"/>
          </w:tcPr>
          <w:p w14:paraId="37462E95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электронной почты Клиента</w:t>
            </w:r>
          </w:p>
        </w:tc>
        <w:tc>
          <w:tcPr>
            <w:tcW w:w="4814" w:type="dxa"/>
          </w:tcPr>
          <w:p w14:paraId="1A75EE9C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3E8E8EDD" w14:textId="77777777" w:rsidTr="00201AE7">
        <w:tc>
          <w:tcPr>
            <w:tcW w:w="851" w:type="dxa"/>
          </w:tcPr>
          <w:p w14:paraId="3DA753D5" w14:textId="24B5C662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3969" w:type="dxa"/>
          </w:tcPr>
          <w:p w14:paraId="5747F1B0" w14:textId="338D7063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Наименование работ/услуг</w:t>
            </w:r>
          </w:p>
        </w:tc>
        <w:tc>
          <w:tcPr>
            <w:tcW w:w="4814" w:type="dxa"/>
          </w:tcPr>
          <w:p w14:paraId="7E0FC892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1A67C524" w14:textId="77777777" w:rsidTr="00201AE7">
        <w:tc>
          <w:tcPr>
            <w:tcW w:w="851" w:type="dxa"/>
          </w:tcPr>
          <w:p w14:paraId="7E0B77A4" w14:textId="52D0E4BA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3969" w:type="dxa"/>
          </w:tcPr>
          <w:p w14:paraId="18F9DA19" w14:textId="7A758428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Описание работ/услуг</w:t>
            </w:r>
          </w:p>
        </w:tc>
        <w:tc>
          <w:tcPr>
            <w:tcW w:w="4814" w:type="dxa"/>
          </w:tcPr>
          <w:p w14:paraId="4430ACF3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0C2C96FE" w14:textId="77777777" w:rsidTr="00201AE7">
        <w:tc>
          <w:tcPr>
            <w:tcW w:w="851" w:type="dxa"/>
          </w:tcPr>
          <w:p w14:paraId="1A02A7E8" w14:textId="788D74F3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12</w:t>
            </w:r>
          </w:p>
        </w:tc>
        <w:tc>
          <w:tcPr>
            <w:tcW w:w="3969" w:type="dxa"/>
          </w:tcPr>
          <w:p w14:paraId="72F0411A" w14:textId="6BDE7A68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Срок выполнения работ/услуг</w:t>
            </w:r>
          </w:p>
        </w:tc>
        <w:tc>
          <w:tcPr>
            <w:tcW w:w="4814" w:type="dxa"/>
          </w:tcPr>
          <w:p w14:paraId="05FE69C6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66C2E31D" w14:textId="77777777" w:rsidTr="00201AE7">
        <w:tc>
          <w:tcPr>
            <w:tcW w:w="851" w:type="dxa"/>
          </w:tcPr>
          <w:p w14:paraId="25A93B62" w14:textId="1ED2FE1D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13</w:t>
            </w:r>
          </w:p>
        </w:tc>
        <w:tc>
          <w:tcPr>
            <w:tcW w:w="3969" w:type="dxa"/>
          </w:tcPr>
          <w:p w14:paraId="6857DF6A" w14:textId="11D98C3D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Стоимость работ/услуг (или порядок ее определения)</w:t>
            </w:r>
            <w:r w:rsidR="00C87346">
              <w:rPr>
                <w:rFonts w:ascii="Times" w:eastAsia="Times" w:hAnsi="Times" w:cs="Times"/>
              </w:rPr>
              <w:t>, руб.</w:t>
            </w:r>
          </w:p>
        </w:tc>
        <w:tc>
          <w:tcPr>
            <w:tcW w:w="4814" w:type="dxa"/>
          </w:tcPr>
          <w:p w14:paraId="0E22C3EC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  <w:tr w:rsidR="00115CF8" w14:paraId="5FE867B1" w14:textId="77777777" w:rsidTr="00201AE7">
        <w:tc>
          <w:tcPr>
            <w:tcW w:w="851" w:type="dxa"/>
          </w:tcPr>
          <w:p w14:paraId="5D8FBA15" w14:textId="14CD038E" w:rsidR="00115CF8" w:rsidRDefault="00C87346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14</w:t>
            </w:r>
          </w:p>
        </w:tc>
        <w:tc>
          <w:tcPr>
            <w:tcW w:w="3969" w:type="dxa"/>
          </w:tcPr>
          <w:p w14:paraId="6DE29CB4" w14:textId="1E3C2D1D" w:rsidR="00115CF8" w:rsidRDefault="00C87346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Порядок оплаты работ/услуг</w:t>
            </w:r>
          </w:p>
        </w:tc>
        <w:tc>
          <w:tcPr>
            <w:tcW w:w="4814" w:type="dxa"/>
          </w:tcPr>
          <w:p w14:paraId="29A2A6DE" w14:textId="77777777" w:rsidR="00115CF8" w:rsidRDefault="00115CF8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</w:tc>
      </w:tr>
    </w:tbl>
    <w:p w14:paraId="146F59F4" w14:textId="77777777" w:rsidR="005E4762" w:rsidRDefault="005E4762" w:rsidP="00F22A5A">
      <w:pPr>
        <w:tabs>
          <w:tab w:val="left" w:pos="6804"/>
        </w:tabs>
        <w:spacing w:line="276" w:lineRule="auto"/>
        <w:ind w:left="0" w:hanging="2"/>
        <w:jc w:val="both"/>
        <w:rPr>
          <w:rFonts w:ascii="Times" w:eastAsia="Times" w:hAnsi="Times" w:cs="Times"/>
        </w:rPr>
      </w:pPr>
    </w:p>
    <w:p w14:paraId="1F996945" w14:textId="0C3A1F5E" w:rsidR="005E4762" w:rsidRPr="003C7CD4" w:rsidRDefault="005E4762" w:rsidP="00F22A5A">
      <w:pPr>
        <w:tabs>
          <w:tab w:val="left" w:pos="6804"/>
        </w:tabs>
        <w:spacing w:line="276" w:lineRule="auto"/>
        <w:ind w:left="0" w:hanging="2"/>
        <w:jc w:val="both"/>
        <w:rPr>
          <w:rFonts w:ascii="Times" w:eastAsia="Times" w:hAnsi="Times" w:cs="Times"/>
          <w:i/>
          <w:iCs/>
        </w:rPr>
      </w:pPr>
      <w:r>
        <w:rPr>
          <w:rFonts w:ascii="Times" w:eastAsia="Times" w:hAnsi="Times" w:cs="Times"/>
        </w:rPr>
        <w:t>___________________________________________________________</w:t>
      </w:r>
      <w:r>
        <w:rPr>
          <w:rFonts w:ascii="Times" w:eastAsia="Times" w:hAnsi="Times" w:cs="Times"/>
        </w:rPr>
        <w:br/>
      </w:r>
      <w:r w:rsidRPr="003C7CD4">
        <w:rPr>
          <w:rFonts w:ascii="Times" w:eastAsia="Times" w:hAnsi="Times" w:cs="Times"/>
          <w:i/>
          <w:iCs/>
        </w:rPr>
        <w:t xml:space="preserve">Форму </w:t>
      </w:r>
      <w:r>
        <w:rPr>
          <w:rFonts w:ascii="Times" w:eastAsia="Times" w:hAnsi="Times" w:cs="Times"/>
          <w:i/>
          <w:iCs/>
        </w:rPr>
        <w:t>Заявки</w:t>
      </w:r>
      <w:r w:rsidRPr="003C7CD4">
        <w:rPr>
          <w:rFonts w:ascii="Times" w:eastAsia="Times" w:hAnsi="Times" w:cs="Times"/>
          <w:i/>
          <w:iCs/>
        </w:rPr>
        <w:t xml:space="preserve"> утверждаем:</w:t>
      </w:r>
    </w:p>
    <w:p w14:paraId="5B683CCE" w14:textId="77777777" w:rsidR="005E4762" w:rsidRDefault="005E4762" w:rsidP="00F22A5A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</w:p>
    <w:tbl>
      <w:tblPr>
        <w:tblStyle w:val="af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5E4762" w:rsidRPr="003C7CD4" w14:paraId="7F98F490" w14:textId="77777777" w:rsidTr="005B1864">
        <w:tc>
          <w:tcPr>
            <w:tcW w:w="4671" w:type="dxa"/>
          </w:tcPr>
          <w:p w14:paraId="48F18247" w14:textId="77777777" w:rsidR="005E4762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Компания:</w:t>
            </w:r>
          </w:p>
          <w:p w14:paraId="741FB6A8" w14:textId="77777777" w:rsidR="005E4762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</w:p>
        </w:tc>
        <w:tc>
          <w:tcPr>
            <w:tcW w:w="4672" w:type="dxa"/>
          </w:tcPr>
          <w:p w14:paraId="7FAF3533" w14:textId="77777777" w:rsidR="005E4762" w:rsidRPr="003C7CD4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  <w:bCs/>
              </w:rPr>
            </w:pPr>
            <w:r w:rsidRPr="003C7CD4">
              <w:rPr>
                <w:rFonts w:ascii="Times" w:eastAsia="Times" w:hAnsi="Times" w:cs="Times"/>
                <w:b/>
                <w:bCs/>
              </w:rPr>
              <w:t>Партнер:</w:t>
            </w:r>
          </w:p>
        </w:tc>
      </w:tr>
      <w:tr w:rsidR="005E4762" w14:paraId="60142229" w14:textId="77777777" w:rsidTr="005B1864">
        <w:tc>
          <w:tcPr>
            <w:tcW w:w="4671" w:type="dxa"/>
          </w:tcPr>
          <w:p w14:paraId="29EB2F13" w14:textId="77777777" w:rsidR="005E4762" w:rsidRPr="000C5D05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Генеральный директор</w:t>
            </w:r>
          </w:p>
        </w:tc>
        <w:tc>
          <w:tcPr>
            <w:tcW w:w="4672" w:type="dxa"/>
          </w:tcPr>
          <w:p w14:paraId="3E79C1FF" w14:textId="55875C8A" w:rsidR="005E4762" w:rsidRPr="00834600" w:rsidRDefault="00834600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permStart w:id="852517368" w:edGrp="everyone"/>
            <w:r w:rsidRPr="005854C7">
              <w:rPr>
                <w:rFonts w:ascii="Times" w:eastAsia="Times" w:hAnsi="Times" w:cs="Times"/>
              </w:rPr>
              <w:t>_______________________</w:t>
            </w:r>
            <w:permEnd w:id="852517368"/>
          </w:p>
        </w:tc>
      </w:tr>
      <w:tr w:rsidR="005E4762" w14:paraId="2C99E3BB" w14:textId="77777777" w:rsidTr="005B1864">
        <w:tc>
          <w:tcPr>
            <w:tcW w:w="4671" w:type="dxa"/>
          </w:tcPr>
          <w:p w14:paraId="7F6F6684" w14:textId="77777777" w:rsidR="005E4762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6FBCDE2C" w14:textId="77777777" w:rsidR="005E4762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________________ /А.В. Усов/</w:t>
            </w:r>
          </w:p>
        </w:tc>
        <w:tc>
          <w:tcPr>
            <w:tcW w:w="4672" w:type="dxa"/>
          </w:tcPr>
          <w:p w14:paraId="3BA42084" w14:textId="77777777" w:rsidR="005E4762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22803C66" w14:textId="79F54347" w:rsidR="005E4762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r>
              <w:rPr>
                <w:rFonts w:ascii="Times" w:eastAsia="Times" w:hAnsi="Times" w:cs="Times"/>
              </w:rPr>
              <w:t>________________ /</w:t>
            </w:r>
            <w:bookmarkStart w:id="0" w:name="_GoBack"/>
            <w:permStart w:id="1243360527" w:edGrp="everyone"/>
            <w:r w:rsidRPr="005854C7">
              <w:rPr>
                <w:rFonts w:ascii="Times" w:eastAsia="Times" w:hAnsi="Times" w:cs="Times"/>
              </w:rPr>
              <w:t>__</w:t>
            </w:r>
            <w:r w:rsidR="00834600" w:rsidRPr="005854C7">
              <w:rPr>
                <w:rFonts w:ascii="Times" w:eastAsia="Times" w:hAnsi="Times" w:cs="Times"/>
              </w:rPr>
              <w:t>_____</w:t>
            </w:r>
            <w:r w:rsidRPr="005854C7">
              <w:rPr>
                <w:rFonts w:ascii="Times" w:eastAsia="Times" w:hAnsi="Times" w:cs="Times"/>
              </w:rPr>
              <w:t>______</w:t>
            </w:r>
            <w:bookmarkEnd w:id="0"/>
            <w:permEnd w:id="1243360527"/>
            <w:r>
              <w:rPr>
                <w:rFonts w:ascii="Times" w:eastAsia="Times" w:hAnsi="Times" w:cs="Times"/>
              </w:rPr>
              <w:t>/</w:t>
            </w:r>
          </w:p>
        </w:tc>
      </w:tr>
      <w:tr w:rsidR="005E4762" w14:paraId="2F261FDD" w14:textId="77777777" w:rsidTr="005B1864">
        <w:tc>
          <w:tcPr>
            <w:tcW w:w="4671" w:type="dxa"/>
          </w:tcPr>
          <w:p w14:paraId="26C24C22" w14:textId="77777777" w:rsidR="005E4762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t>М.П.</w:t>
            </w:r>
          </w:p>
        </w:tc>
        <w:tc>
          <w:tcPr>
            <w:tcW w:w="4672" w:type="dxa"/>
          </w:tcPr>
          <w:p w14:paraId="06EF8DF8" w14:textId="77777777" w:rsidR="005E4762" w:rsidRDefault="005E4762" w:rsidP="00F22A5A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r>
              <w:t>М.П.</w:t>
            </w:r>
          </w:p>
        </w:tc>
      </w:tr>
    </w:tbl>
    <w:p w14:paraId="390E12D5" w14:textId="77777777" w:rsidR="00115CF8" w:rsidRDefault="00115CF8" w:rsidP="00F22A5A">
      <w:pPr>
        <w:spacing w:line="276" w:lineRule="auto"/>
        <w:ind w:leftChars="0" w:left="0" w:right="-1" w:firstLineChars="0" w:firstLine="0"/>
        <w:rPr>
          <w:rFonts w:ascii="Times" w:eastAsia="Times" w:hAnsi="Times" w:cs="Times"/>
          <w:b/>
          <w:bCs/>
        </w:rPr>
      </w:pPr>
    </w:p>
    <w:p w14:paraId="661B278C" w14:textId="77777777" w:rsidR="00115CF8" w:rsidRPr="00044C75" w:rsidRDefault="00115CF8" w:rsidP="00F22A5A">
      <w:pPr>
        <w:tabs>
          <w:tab w:val="left" w:pos="6804"/>
        </w:tabs>
        <w:spacing w:line="276" w:lineRule="auto"/>
        <w:ind w:left="0" w:hanging="2"/>
        <w:jc w:val="center"/>
        <w:rPr>
          <w:bCs/>
          <w:i/>
          <w:iCs/>
        </w:rPr>
      </w:pPr>
    </w:p>
    <w:p w14:paraId="731E74ED" w14:textId="77777777" w:rsidR="007773CE" w:rsidRDefault="007773CE" w:rsidP="00F22A5A">
      <w:pPr>
        <w:spacing w:line="276" w:lineRule="auto"/>
        <w:ind w:left="0" w:right="-1" w:hanging="2"/>
        <w:jc w:val="center"/>
        <w:rPr>
          <w:rFonts w:ascii="Times" w:eastAsia="Times" w:hAnsi="Times" w:cs="Times"/>
          <w:b/>
          <w:bCs/>
        </w:rPr>
      </w:pPr>
    </w:p>
    <w:p w14:paraId="3C30A8A0" w14:textId="5ED004E1" w:rsidR="00475DE9" w:rsidRDefault="000C5D05" w:rsidP="00F22A5A">
      <w:pPr>
        <w:spacing w:line="276" w:lineRule="auto"/>
        <w:ind w:left="0" w:hanging="2"/>
        <w:jc w:val="both"/>
      </w:pPr>
      <w:r>
        <w:tab/>
      </w:r>
      <w:r>
        <w:tab/>
      </w:r>
      <w:r>
        <w:tab/>
        <w:t xml:space="preserve">  </w:t>
      </w:r>
    </w:p>
    <w:sectPr w:rsidR="00475D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E998" w14:textId="77777777" w:rsidR="00E45B22" w:rsidRDefault="00E45B22">
      <w:pPr>
        <w:spacing w:line="240" w:lineRule="auto"/>
        <w:ind w:left="0" w:hanging="2"/>
      </w:pPr>
      <w:r>
        <w:separator/>
      </w:r>
    </w:p>
  </w:endnote>
  <w:endnote w:type="continuationSeparator" w:id="0">
    <w:p w14:paraId="370973BE" w14:textId="77777777" w:rsidR="00E45B22" w:rsidRDefault="00E45B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ansit521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462F" w14:textId="77777777" w:rsidR="00C338FB" w:rsidRDefault="00C338FB">
    <w:pPr>
      <w:pStyle w:val="af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224481"/>
      <w:docPartObj>
        <w:docPartGallery w:val="Page Numbers (Bottom of Page)"/>
        <w:docPartUnique/>
      </w:docPartObj>
    </w:sdtPr>
    <w:sdtEndPr/>
    <w:sdtContent>
      <w:p w14:paraId="18195A3B" w14:textId="60DEBC5C" w:rsidR="00C338FB" w:rsidRDefault="00C338FB">
        <w:pPr>
          <w:pStyle w:val="afb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C7">
          <w:rPr>
            <w:noProof/>
          </w:rPr>
          <w:t>14</w:t>
        </w:r>
        <w:r>
          <w:fldChar w:fldCharType="end"/>
        </w:r>
        <w:r w:rsidR="00052757">
          <w:t>/14</w:t>
        </w:r>
      </w:p>
    </w:sdtContent>
  </w:sdt>
  <w:p w14:paraId="573142CF" w14:textId="77777777" w:rsidR="00C338FB" w:rsidRDefault="00C338FB">
    <w:pPr>
      <w:pStyle w:val="af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7FF3" w14:textId="77777777" w:rsidR="00C338FB" w:rsidRDefault="00C338FB">
    <w:pPr>
      <w:pStyle w:val="af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FBDE" w14:textId="77777777" w:rsidR="00E45B22" w:rsidRDefault="00E45B22">
      <w:pPr>
        <w:spacing w:line="240" w:lineRule="auto"/>
        <w:ind w:left="0" w:hanging="2"/>
      </w:pPr>
      <w:r>
        <w:separator/>
      </w:r>
    </w:p>
  </w:footnote>
  <w:footnote w:type="continuationSeparator" w:id="0">
    <w:p w14:paraId="50D7B0B0" w14:textId="77777777" w:rsidR="00E45B22" w:rsidRDefault="00E45B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DA76" w14:textId="77777777" w:rsidR="00B910D3" w:rsidRDefault="00B910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474A222" w14:textId="77777777" w:rsidR="00B910D3" w:rsidRDefault="00B910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86A1" w14:textId="77777777" w:rsidR="00B910D3" w:rsidRDefault="00B910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0322" w14:textId="77777777" w:rsidR="00C338FB" w:rsidRDefault="00C338FB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09E"/>
    <w:multiLevelType w:val="multilevel"/>
    <w:tmpl w:val="E4D8C6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F5770"/>
    <w:multiLevelType w:val="multilevel"/>
    <w:tmpl w:val="2CAE5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CE2177"/>
    <w:multiLevelType w:val="multilevel"/>
    <w:tmpl w:val="062C48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3" w15:restartNumberingAfterBreak="0">
    <w:nsid w:val="10745CF4"/>
    <w:multiLevelType w:val="multilevel"/>
    <w:tmpl w:val="ADBA39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3610D"/>
    <w:multiLevelType w:val="multilevel"/>
    <w:tmpl w:val="D6FE82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86724C"/>
    <w:multiLevelType w:val="multilevel"/>
    <w:tmpl w:val="5D087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DD2B12"/>
    <w:multiLevelType w:val="hybridMultilevel"/>
    <w:tmpl w:val="916EB6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5A83"/>
    <w:multiLevelType w:val="multilevel"/>
    <w:tmpl w:val="3A344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DA32D0"/>
    <w:multiLevelType w:val="hybridMultilevel"/>
    <w:tmpl w:val="45AAF536"/>
    <w:lvl w:ilvl="0" w:tplc="887E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D3707"/>
    <w:multiLevelType w:val="hybridMultilevel"/>
    <w:tmpl w:val="DD4C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3FF0"/>
    <w:multiLevelType w:val="hybridMultilevel"/>
    <w:tmpl w:val="5BA2ADD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2465211"/>
    <w:multiLevelType w:val="hybridMultilevel"/>
    <w:tmpl w:val="48E25614"/>
    <w:lvl w:ilvl="0" w:tplc="887E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C6F05"/>
    <w:multiLevelType w:val="multilevel"/>
    <w:tmpl w:val="D37E48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461238"/>
    <w:multiLevelType w:val="hybridMultilevel"/>
    <w:tmpl w:val="426A577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410C3D06"/>
    <w:multiLevelType w:val="multilevel"/>
    <w:tmpl w:val="B42814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5" w15:restartNumberingAfterBreak="0">
    <w:nsid w:val="42FB47D2"/>
    <w:multiLevelType w:val="multilevel"/>
    <w:tmpl w:val="10E46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DB2EE2"/>
    <w:multiLevelType w:val="multilevel"/>
    <w:tmpl w:val="BD2605D8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7A1CC3"/>
    <w:multiLevelType w:val="multilevel"/>
    <w:tmpl w:val="2CAE5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68C012B"/>
    <w:multiLevelType w:val="multilevel"/>
    <w:tmpl w:val="2CAE5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CF6039F"/>
    <w:multiLevelType w:val="hybridMultilevel"/>
    <w:tmpl w:val="0FEACE7E"/>
    <w:lvl w:ilvl="0" w:tplc="887E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6050C"/>
    <w:multiLevelType w:val="hybridMultilevel"/>
    <w:tmpl w:val="859AD794"/>
    <w:lvl w:ilvl="0" w:tplc="887EBD4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F573200"/>
    <w:multiLevelType w:val="hybridMultilevel"/>
    <w:tmpl w:val="EF6A548E"/>
    <w:lvl w:ilvl="0" w:tplc="887E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46B85"/>
    <w:multiLevelType w:val="multilevel"/>
    <w:tmpl w:val="2DD6BE38"/>
    <w:lvl w:ilvl="0">
      <w:start w:val="14"/>
      <w:numFmt w:val="decimal"/>
      <w:lvlText w:val="%1."/>
      <w:lvlJc w:val="left"/>
      <w:pPr>
        <w:ind w:left="76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23" w15:restartNumberingAfterBreak="0">
    <w:nsid w:val="75A51F9D"/>
    <w:multiLevelType w:val="hybridMultilevel"/>
    <w:tmpl w:val="FFB8DB24"/>
    <w:lvl w:ilvl="0" w:tplc="887E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65D0"/>
    <w:multiLevelType w:val="multilevel"/>
    <w:tmpl w:val="2CAE5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820E47"/>
    <w:multiLevelType w:val="hybridMultilevel"/>
    <w:tmpl w:val="FF90BA2E"/>
    <w:lvl w:ilvl="0" w:tplc="143A44DC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F842D93"/>
    <w:multiLevelType w:val="multilevel"/>
    <w:tmpl w:val="128247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18"/>
  </w:num>
  <w:num w:numId="8">
    <w:abstractNumId w:val="25"/>
  </w:num>
  <w:num w:numId="9">
    <w:abstractNumId w:val="0"/>
  </w:num>
  <w:num w:numId="10">
    <w:abstractNumId w:val="12"/>
  </w:num>
  <w:num w:numId="11">
    <w:abstractNumId w:val="3"/>
  </w:num>
  <w:num w:numId="12">
    <w:abstractNumId w:val="24"/>
  </w:num>
  <w:num w:numId="13">
    <w:abstractNumId w:val="7"/>
  </w:num>
  <w:num w:numId="14">
    <w:abstractNumId w:val="14"/>
  </w:num>
  <w:num w:numId="15">
    <w:abstractNumId w:val="1"/>
  </w:num>
  <w:num w:numId="16">
    <w:abstractNumId w:val="9"/>
  </w:num>
  <w:num w:numId="17">
    <w:abstractNumId w:val="13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26"/>
  </w:num>
  <w:num w:numId="23">
    <w:abstractNumId w:val="21"/>
  </w:num>
  <w:num w:numId="24">
    <w:abstractNumId w:val="2"/>
  </w:num>
  <w:num w:numId="25">
    <w:abstractNumId w:val="22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lQ8bO5vmR2e3yA05YIjlUqh6WPjkbnVbVzRu39yfKVkd70I4pTVgvjK+6WVxTFdS+yl3oL4Q0sbSkpRFhxcniw==" w:salt="xIsKQvpAks6uaLGk2RfW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E9"/>
    <w:rsid w:val="0004400B"/>
    <w:rsid w:val="00044C75"/>
    <w:rsid w:val="00052757"/>
    <w:rsid w:val="0006442B"/>
    <w:rsid w:val="00083E34"/>
    <w:rsid w:val="00083EF2"/>
    <w:rsid w:val="000919C0"/>
    <w:rsid w:val="000C5D05"/>
    <w:rsid w:val="000D6008"/>
    <w:rsid w:val="000E0406"/>
    <w:rsid w:val="000F25DC"/>
    <w:rsid w:val="000F589A"/>
    <w:rsid w:val="000F6CB5"/>
    <w:rsid w:val="000F6D48"/>
    <w:rsid w:val="00103934"/>
    <w:rsid w:val="00105FC7"/>
    <w:rsid w:val="00115CF8"/>
    <w:rsid w:val="00115ECE"/>
    <w:rsid w:val="00166407"/>
    <w:rsid w:val="00173847"/>
    <w:rsid w:val="001A0570"/>
    <w:rsid w:val="001A1A3A"/>
    <w:rsid w:val="001A7F95"/>
    <w:rsid w:val="001C1720"/>
    <w:rsid w:val="001D5EA9"/>
    <w:rsid w:val="001E13D0"/>
    <w:rsid w:val="001E6240"/>
    <w:rsid w:val="001F5B2F"/>
    <w:rsid w:val="00226BDF"/>
    <w:rsid w:val="00237FC1"/>
    <w:rsid w:val="00243B17"/>
    <w:rsid w:val="0026581F"/>
    <w:rsid w:val="0027385E"/>
    <w:rsid w:val="00283C2D"/>
    <w:rsid w:val="0029196F"/>
    <w:rsid w:val="00291DD9"/>
    <w:rsid w:val="0029388F"/>
    <w:rsid w:val="002A5819"/>
    <w:rsid w:val="002B7E01"/>
    <w:rsid w:val="002C210A"/>
    <w:rsid w:val="002C4385"/>
    <w:rsid w:val="002E1B97"/>
    <w:rsid w:val="002E69F8"/>
    <w:rsid w:val="002F15A2"/>
    <w:rsid w:val="0030074A"/>
    <w:rsid w:val="003020DC"/>
    <w:rsid w:val="00310A29"/>
    <w:rsid w:val="00312374"/>
    <w:rsid w:val="00312A6E"/>
    <w:rsid w:val="00322AB3"/>
    <w:rsid w:val="00324589"/>
    <w:rsid w:val="00327875"/>
    <w:rsid w:val="00330655"/>
    <w:rsid w:val="003424D3"/>
    <w:rsid w:val="003477C9"/>
    <w:rsid w:val="003509DF"/>
    <w:rsid w:val="00355C51"/>
    <w:rsid w:val="00356A77"/>
    <w:rsid w:val="0035779F"/>
    <w:rsid w:val="0037171A"/>
    <w:rsid w:val="00376BC7"/>
    <w:rsid w:val="003910C0"/>
    <w:rsid w:val="003B3C23"/>
    <w:rsid w:val="003C54AB"/>
    <w:rsid w:val="003C7CD4"/>
    <w:rsid w:val="003E587B"/>
    <w:rsid w:val="003F2C4E"/>
    <w:rsid w:val="004404AC"/>
    <w:rsid w:val="00442A9A"/>
    <w:rsid w:val="00443E70"/>
    <w:rsid w:val="004574AC"/>
    <w:rsid w:val="00473EAD"/>
    <w:rsid w:val="004750E9"/>
    <w:rsid w:val="00475DE9"/>
    <w:rsid w:val="00486A04"/>
    <w:rsid w:val="00487F4B"/>
    <w:rsid w:val="00492846"/>
    <w:rsid w:val="004A53E6"/>
    <w:rsid w:val="004B030B"/>
    <w:rsid w:val="004B0D9C"/>
    <w:rsid w:val="004B1D04"/>
    <w:rsid w:val="004C7B89"/>
    <w:rsid w:val="004E7DA7"/>
    <w:rsid w:val="004F6B0F"/>
    <w:rsid w:val="004F6F5E"/>
    <w:rsid w:val="00502AB0"/>
    <w:rsid w:val="005048A0"/>
    <w:rsid w:val="0052458C"/>
    <w:rsid w:val="005332C9"/>
    <w:rsid w:val="00533896"/>
    <w:rsid w:val="005372DE"/>
    <w:rsid w:val="00557EDD"/>
    <w:rsid w:val="0056502D"/>
    <w:rsid w:val="00565B27"/>
    <w:rsid w:val="00576780"/>
    <w:rsid w:val="005854C7"/>
    <w:rsid w:val="00586C9C"/>
    <w:rsid w:val="005D68B0"/>
    <w:rsid w:val="005E4762"/>
    <w:rsid w:val="005E48C7"/>
    <w:rsid w:val="006075D7"/>
    <w:rsid w:val="006077E0"/>
    <w:rsid w:val="00612892"/>
    <w:rsid w:val="00616076"/>
    <w:rsid w:val="0062231A"/>
    <w:rsid w:val="00622DBA"/>
    <w:rsid w:val="006246DC"/>
    <w:rsid w:val="00636EF9"/>
    <w:rsid w:val="006533E9"/>
    <w:rsid w:val="00654505"/>
    <w:rsid w:val="00663CB0"/>
    <w:rsid w:val="00664A6E"/>
    <w:rsid w:val="00666E15"/>
    <w:rsid w:val="00672410"/>
    <w:rsid w:val="0067554E"/>
    <w:rsid w:val="006812C1"/>
    <w:rsid w:val="00681555"/>
    <w:rsid w:val="006A51EF"/>
    <w:rsid w:val="006B3057"/>
    <w:rsid w:val="006C31AF"/>
    <w:rsid w:val="006C369C"/>
    <w:rsid w:val="006E04D2"/>
    <w:rsid w:val="00703E0A"/>
    <w:rsid w:val="00711579"/>
    <w:rsid w:val="00714837"/>
    <w:rsid w:val="00720DA7"/>
    <w:rsid w:val="00721236"/>
    <w:rsid w:val="00737FC7"/>
    <w:rsid w:val="00754656"/>
    <w:rsid w:val="00756041"/>
    <w:rsid w:val="007773CE"/>
    <w:rsid w:val="00791D93"/>
    <w:rsid w:val="0079412F"/>
    <w:rsid w:val="007A0C85"/>
    <w:rsid w:val="007C3DE7"/>
    <w:rsid w:val="007E088D"/>
    <w:rsid w:val="007E475B"/>
    <w:rsid w:val="00802C9E"/>
    <w:rsid w:val="0082720C"/>
    <w:rsid w:val="00831D71"/>
    <w:rsid w:val="00833390"/>
    <w:rsid w:val="00834600"/>
    <w:rsid w:val="00837BD2"/>
    <w:rsid w:val="0084199B"/>
    <w:rsid w:val="00851744"/>
    <w:rsid w:val="00851DCA"/>
    <w:rsid w:val="008747AC"/>
    <w:rsid w:val="00875F57"/>
    <w:rsid w:val="00895190"/>
    <w:rsid w:val="008C0EF3"/>
    <w:rsid w:val="008C7528"/>
    <w:rsid w:val="008D64C6"/>
    <w:rsid w:val="008E083E"/>
    <w:rsid w:val="008E7DF3"/>
    <w:rsid w:val="008F002A"/>
    <w:rsid w:val="008F2731"/>
    <w:rsid w:val="009158EB"/>
    <w:rsid w:val="0093516E"/>
    <w:rsid w:val="00950F85"/>
    <w:rsid w:val="0095290F"/>
    <w:rsid w:val="00961187"/>
    <w:rsid w:val="009617D0"/>
    <w:rsid w:val="009730F6"/>
    <w:rsid w:val="009750C3"/>
    <w:rsid w:val="00975A65"/>
    <w:rsid w:val="0097654C"/>
    <w:rsid w:val="00983AAF"/>
    <w:rsid w:val="009850DC"/>
    <w:rsid w:val="00985208"/>
    <w:rsid w:val="00985411"/>
    <w:rsid w:val="00990599"/>
    <w:rsid w:val="00995CDA"/>
    <w:rsid w:val="009A141C"/>
    <w:rsid w:val="009B28BF"/>
    <w:rsid w:val="009C147D"/>
    <w:rsid w:val="009D082A"/>
    <w:rsid w:val="009D3ADE"/>
    <w:rsid w:val="009D5903"/>
    <w:rsid w:val="009E0E5C"/>
    <w:rsid w:val="009E1A0E"/>
    <w:rsid w:val="009E286E"/>
    <w:rsid w:val="009E50B2"/>
    <w:rsid w:val="009F3E7F"/>
    <w:rsid w:val="00A112DE"/>
    <w:rsid w:val="00A13116"/>
    <w:rsid w:val="00A21EEB"/>
    <w:rsid w:val="00A33B15"/>
    <w:rsid w:val="00A400FA"/>
    <w:rsid w:val="00A4097F"/>
    <w:rsid w:val="00A41DB5"/>
    <w:rsid w:val="00A43FDE"/>
    <w:rsid w:val="00A5432D"/>
    <w:rsid w:val="00A57B22"/>
    <w:rsid w:val="00A61CCE"/>
    <w:rsid w:val="00AB0E5A"/>
    <w:rsid w:val="00AB18F7"/>
    <w:rsid w:val="00AC06DF"/>
    <w:rsid w:val="00AD0264"/>
    <w:rsid w:val="00AD0A91"/>
    <w:rsid w:val="00AD1B8B"/>
    <w:rsid w:val="00AD1F4D"/>
    <w:rsid w:val="00AD3133"/>
    <w:rsid w:val="00AD3BCA"/>
    <w:rsid w:val="00AD5FE8"/>
    <w:rsid w:val="00AE2EFD"/>
    <w:rsid w:val="00AE4B11"/>
    <w:rsid w:val="00AE4FE6"/>
    <w:rsid w:val="00AE6E50"/>
    <w:rsid w:val="00AF750D"/>
    <w:rsid w:val="00B222EF"/>
    <w:rsid w:val="00B3129D"/>
    <w:rsid w:val="00B52E35"/>
    <w:rsid w:val="00B53026"/>
    <w:rsid w:val="00B63C4B"/>
    <w:rsid w:val="00B7394E"/>
    <w:rsid w:val="00B76B8E"/>
    <w:rsid w:val="00B86A6F"/>
    <w:rsid w:val="00B910D3"/>
    <w:rsid w:val="00B923AE"/>
    <w:rsid w:val="00BA06AD"/>
    <w:rsid w:val="00BA0C8F"/>
    <w:rsid w:val="00BB0DE2"/>
    <w:rsid w:val="00BC7028"/>
    <w:rsid w:val="00BD6AF0"/>
    <w:rsid w:val="00BE7DF6"/>
    <w:rsid w:val="00C01D2A"/>
    <w:rsid w:val="00C02515"/>
    <w:rsid w:val="00C04305"/>
    <w:rsid w:val="00C05498"/>
    <w:rsid w:val="00C15A8A"/>
    <w:rsid w:val="00C23BC2"/>
    <w:rsid w:val="00C338FB"/>
    <w:rsid w:val="00C413A7"/>
    <w:rsid w:val="00C42CCF"/>
    <w:rsid w:val="00C51E58"/>
    <w:rsid w:val="00C556CB"/>
    <w:rsid w:val="00C63D1D"/>
    <w:rsid w:val="00C658B1"/>
    <w:rsid w:val="00C73825"/>
    <w:rsid w:val="00C85060"/>
    <w:rsid w:val="00C87346"/>
    <w:rsid w:val="00C9276B"/>
    <w:rsid w:val="00C969AA"/>
    <w:rsid w:val="00C975B0"/>
    <w:rsid w:val="00CB0FCF"/>
    <w:rsid w:val="00CD739A"/>
    <w:rsid w:val="00CF0DC4"/>
    <w:rsid w:val="00CF55EF"/>
    <w:rsid w:val="00D039B1"/>
    <w:rsid w:val="00D07413"/>
    <w:rsid w:val="00D077B7"/>
    <w:rsid w:val="00D17A39"/>
    <w:rsid w:val="00D25200"/>
    <w:rsid w:val="00D31920"/>
    <w:rsid w:val="00D548CA"/>
    <w:rsid w:val="00D6671D"/>
    <w:rsid w:val="00D73236"/>
    <w:rsid w:val="00D80DA1"/>
    <w:rsid w:val="00D83FC6"/>
    <w:rsid w:val="00D9451F"/>
    <w:rsid w:val="00D95B1D"/>
    <w:rsid w:val="00DA4441"/>
    <w:rsid w:val="00DA7413"/>
    <w:rsid w:val="00DC1ABC"/>
    <w:rsid w:val="00DC3C40"/>
    <w:rsid w:val="00DC41A7"/>
    <w:rsid w:val="00DC7C15"/>
    <w:rsid w:val="00DD5CF0"/>
    <w:rsid w:val="00DE4EAF"/>
    <w:rsid w:val="00DF03E2"/>
    <w:rsid w:val="00E13B24"/>
    <w:rsid w:val="00E1726D"/>
    <w:rsid w:val="00E2355E"/>
    <w:rsid w:val="00E24BA4"/>
    <w:rsid w:val="00E3313C"/>
    <w:rsid w:val="00E4315A"/>
    <w:rsid w:val="00E45B22"/>
    <w:rsid w:val="00E52E77"/>
    <w:rsid w:val="00E668CA"/>
    <w:rsid w:val="00E75586"/>
    <w:rsid w:val="00E82826"/>
    <w:rsid w:val="00E851D1"/>
    <w:rsid w:val="00E913BD"/>
    <w:rsid w:val="00E94403"/>
    <w:rsid w:val="00EC1533"/>
    <w:rsid w:val="00EC505D"/>
    <w:rsid w:val="00EE1F7F"/>
    <w:rsid w:val="00EF61BF"/>
    <w:rsid w:val="00F20418"/>
    <w:rsid w:val="00F20842"/>
    <w:rsid w:val="00F22A5A"/>
    <w:rsid w:val="00F45E1A"/>
    <w:rsid w:val="00F50577"/>
    <w:rsid w:val="00F520DE"/>
    <w:rsid w:val="00F60373"/>
    <w:rsid w:val="00F6476A"/>
    <w:rsid w:val="00F70E6B"/>
    <w:rsid w:val="00F72D2B"/>
    <w:rsid w:val="00F81067"/>
    <w:rsid w:val="00F8120B"/>
    <w:rsid w:val="00FA16C6"/>
    <w:rsid w:val="00FA6E6A"/>
    <w:rsid w:val="00FB003B"/>
    <w:rsid w:val="00FC4F22"/>
    <w:rsid w:val="00FC73BA"/>
    <w:rsid w:val="00FD2375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CA79"/>
  <w15:docId w15:val="{3E80E605-CBE7-4CDD-8B92-04420E91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bCs/>
    </w:rPr>
  </w:style>
  <w:style w:type="paragraph" w:customStyle="1" w:styleId="BodyText21">
    <w:name w:val="Body Text 21"/>
    <w:basedOn w:val="a"/>
    <w:pPr>
      <w:jc w:val="both"/>
    </w:pPr>
    <w:rPr>
      <w:rFonts w:ascii="Times New Roman CYR" w:hAnsi="Times New Roman CYR"/>
      <w:szCs w:val="20"/>
    </w:rPr>
  </w:style>
  <w:style w:type="paragraph" w:customStyle="1" w:styleId="BodyText22">
    <w:name w:val="Body Text 22"/>
    <w:basedOn w:val="a"/>
    <w:pPr>
      <w:widowControl w:val="0"/>
      <w:spacing w:line="240" w:lineRule="atLeast"/>
      <w:ind w:right="-1"/>
      <w:jc w:val="both"/>
    </w:pPr>
    <w:rPr>
      <w:szCs w:val="20"/>
    </w:rPr>
  </w:style>
  <w:style w:type="paragraph" w:styleId="a4">
    <w:name w:val="Body Text Indent"/>
    <w:basedOn w:val="a"/>
    <w:pPr>
      <w:ind w:left="360"/>
      <w:jc w:val="center"/>
    </w:pPr>
  </w:style>
  <w:style w:type="paragraph" w:styleId="20">
    <w:name w:val="Body Text 2"/>
    <w:basedOn w:val="a"/>
    <w:pPr>
      <w:spacing w:line="240" w:lineRule="atLeast"/>
      <w:jc w:val="both"/>
    </w:pPr>
    <w:rPr>
      <w:szCs w:val="20"/>
    </w:rPr>
  </w:style>
  <w:style w:type="paragraph" w:customStyle="1" w:styleId="a5">
    <w:name w:val="Обычный.Нормальный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BodyText31">
    <w:name w:val="Body Text 31"/>
    <w:basedOn w:val="a"/>
    <w:pPr>
      <w:spacing w:line="240" w:lineRule="atLeast"/>
      <w:jc w:val="both"/>
    </w:pPr>
    <w:rPr>
      <w:sz w:val="20"/>
      <w:szCs w:val="20"/>
    </w:rPr>
  </w:style>
  <w:style w:type="paragraph" w:styleId="30">
    <w:name w:val="Body Text Indent 3"/>
    <w:basedOn w:val="a"/>
    <w:pPr>
      <w:ind w:left="360" w:firstLine="348"/>
    </w:pPr>
  </w:style>
  <w:style w:type="paragraph" w:styleId="21">
    <w:name w:val="Body Text Indent 2"/>
    <w:basedOn w:val="a"/>
    <w:pPr>
      <w:ind w:firstLine="360"/>
      <w:jc w:val="both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a9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Lucida Grande" w:hAnsi="Lucida Grande"/>
      <w:sz w:val="18"/>
      <w:szCs w:val="18"/>
    </w:rPr>
  </w:style>
  <w:style w:type="character" w:customStyle="1" w:styleId="ab">
    <w:name w:val="Знак Знак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Revision"/>
    <w:hidden/>
    <w:uiPriority w:val="99"/>
    <w:semiHidden/>
    <w:rsid w:val="00533896"/>
    <w:rPr>
      <w:position w:val="-1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C9276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9276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9276B"/>
    <w:rPr>
      <w:position w:val="-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927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9276B"/>
    <w:rPr>
      <w:b/>
      <w:bCs/>
      <w:position w:val="-1"/>
    </w:rPr>
  </w:style>
  <w:style w:type="paragraph" w:styleId="af9">
    <w:name w:val="List Paragraph"/>
    <w:basedOn w:val="a"/>
    <w:uiPriority w:val="34"/>
    <w:qFormat/>
    <w:rsid w:val="008E083E"/>
    <w:pPr>
      <w:ind w:left="720"/>
      <w:contextualSpacing/>
    </w:pPr>
  </w:style>
  <w:style w:type="table" w:styleId="afa">
    <w:name w:val="Table Grid"/>
    <w:basedOn w:val="a1"/>
    <w:uiPriority w:val="39"/>
    <w:rsid w:val="00A4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"/>
    <w:link w:val="afc"/>
    <w:uiPriority w:val="99"/>
    <w:unhideWhenUsed/>
    <w:rsid w:val="00C338FB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338FB"/>
    <w:rPr>
      <w:position w:val="-1"/>
      <w:sz w:val="24"/>
      <w:szCs w:val="24"/>
    </w:rPr>
  </w:style>
  <w:style w:type="paragraph" w:customStyle="1" w:styleId="msonormalmrcssattr">
    <w:name w:val="msonormal_mr_css_attr"/>
    <w:basedOn w:val="a"/>
    <w:rsid w:val="00C23BC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fd">
    <w:name w:val="Block Text"/>
    <w:basedOn w:val="a"/>
    <w:rsid w:val="008D64C6"/>
    <w:pPr>
      <w:suppressAutoHyphens w:val="0"/>
      <w:spacing w:line="360" w:lineRule="auto"/>
      <w:ind w:leftChars="0" w:left="539" w:right="720" w:firstLineChars="0" w:firstLine="0"/>
      <w:jc w:val="both"/>
      <w:textDirection w:val="lrTb"/>
      <w:textAlignment w:val="auto"/>
      <w:outlineLvl w:val="9"/>
    </w:pPr>
    <w:rPr>
      <w:rFonts w:ascii="Transit521 BT" w:hAnsi="Transit521 BT"/>
      <w:position w:val="0"/>
      <w:sz w:val="22"/>
      <w:lang w:val="en-GB" w:eastAsia="en-US"/>
    </w:rPr>
  </w:style>
  <w:style w:type="paragraph" w:styleId="afe">
    <w:name w:val="Normal (Web)"/>
    <w:basedOn w:val="a"/>
    <w:uiPriority w:val="99"/>
    <w:unhideWhenUsed/>
    <w:rsid w:val="008D64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7">
    <w:name w:val="Верхний колонтитул Знак"/>
    <w:basedOn w:val="a0"/>
    <w:link w:val="a6"/>
    <w:rsid w:val="00226BDF"/>
    <w:rPr>
      <w:position w:val="-1"/>
      <w:sz w:val="24"/>
      <w:szCs w:val="24"/>
    </w:rPr>
  </w:style>
  <w:style w:type="paragraph" w:customStyle="1" w:styleId="aff">
    <w:name w:val="Содержимое таблицы"/>
    <w:basedOn w:val="a"/>
    <w:rsid w:val="00226BDF"/>
    <w:pPr>
      <w:suppressLineNumbers/>
      <w:spacing w:line="240" w:lineRule="auto"/>
      <w:ind w:leftChars="0" w:left="0" w:firstLineChars="0" w:firstLine="720"/>
      <w:textDirection w:val="lrTb"/>
      <w:textAlignment w:val="auto"/>
      <w:outlineLvl w:val="9"/>
    </w:pPr>
    <w:rPr>
      <w:position w:val="0"/>
      <w:sz w:val="20"/>
      <w:szCs w:val="20"/>
      <w:lang w:eastAsia="ar-SA"/>
    </w:rPr>
  </w:style>
  <w:style w:type="character" w:styleId="aff0">
    <w:name w:val="FollowedHyperlink"/>
    <w:basedOn w:val="a0"/>
    <w:uiPriority w:val="99"/>
    <w:semiHidden/>
    <w:unhideWhenUsed/>
    <w:rsid w:val="00265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biz-app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eestr.digital.gov.ru/reestr/368942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rbot-rpa.com/partne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xBcwvoh2EG/4e55ItWRGZsrgoA==">AMUW2mXe3e53MCZodnBw8aTfoYUOH8ITnoidQo7KdZtRqXWFoVCQdNLa9RCpJg+7xLs58VdNOXhXv6x0nQOY74WDWYrx0/0SglYhWlrhZkGIMxuMWA+sneI=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A9A4D7-7A3D-46D7-8739-75A260D4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4318</Words>
  <Characters>24617</Characters>
  <Application>Microsoft Office Word</Application>
  <DocSecurity>8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HATAB</cp:lastModifiedBy>
  <cp:revision>2</cp:revision>
  <dcterms:created xsi:type="dcterms:W3CDTF">2022-03-28T08:41:00Z</dcterms:created>
  <dcterms:modified xsi:type="dcterms:W3CDTF">2022-03-28T08:41:00Z</dcterms:modified>
</cp:coreProperties>
</file>