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C5E3" w14:textId="12A8C95F" w:rsidR="00545E80" w:rsidRPr="000F1621" w:rsidRDefault="00545E80" w:rsidP="00545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СУБЛИЦЕНЗИОННЫЙ ДОГОВОР</w:t>
      </w:r>
      <w:r w:rsidR="00E91C3D">
        <w:rPr>
          <w:rFonts w:ascii="Times New Roman" w:hAnsi="Times New Roman" w:cs="Times New Roman"/>
          <w:b/>
        </w:rPr>
        <w:t xml:space="preserve"> №</w:t>
      </w:r>
      <w:bookmarkStart w:id="0" w:name="_GoBack"/>
      <w:permStart w:id="794429317" w:edGrp="everyone"/>
      <w:r w:rsidR="00E91C3D" w:rsidRPr="000F1621">
        <w:rPr>
          <w:rFonts w:ascii="Times New Roman" w:hAnsi="Times New Roman" w:cs="Times New Roman"/>
          <w:b/>
        </w:rPr>
        <w:t>____</w:t>
      </w:r>
      <w:bookmarkEnd w:id="0"/>
      <w:permEnd w:id="794429317"/>
    </w:p>
    <w:p w14:paraId="265B535C" w14:textId="77777777" w:rsidR="00545E80" w:rsidRPr="005F165A" w:rsidRDefault="00545E80" w:rsidP="00545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65A">
        <w:rPr>
          <w:rFonts w:ascii="Times New Roman" w:hAnsi="Times New Roman" w:cs="Times New Roman"/>
          <w:b/>
        </w:rPr>
        <w:t>об использовании программ</w:t>
      </w:r>
      <w:r>
        <w:rPr>
          <w:rFonts w:ascii="Times New Roman" w:hAnsi="Times New Roman" w:cs="Times New Roman"/>
          <w:b/>
        </w:rPr>
        <w:t xml:space="preserve">ного обеспечения </w:t>
      </w:r>
    </w:p>
    <w:p w14:paraId="1899A540" w14:textId="65228821" w:rsidR="00545E80" w:rsidRDefault="00545E80" w:rsidP="00545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65A">
        <w:rPr>
          <w:rFonts w:ascii="Times New Roman" w:hAnsi="Times New Roman" w:cs="Times New Roman"/>
          <w:b/>
        </w:rPr>
        <w:t>«Программа для роботизированной автоматизации процессов «Rbot»</w:t>
      </w:r>
    </w:p>
    <w:p w14:paraId="59653DE6" w14:textId="77777777" w:rsidR="00545E80" w:rsidRDefault="00545E80" w:rsidP="00545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047C7F" w14:textId="368BA062" w:rsidR="00545E80" w:rsidRPr="00683C86" w:rsidRDefault="00545E80" w:rsidP="00545E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C86">
        <w:rPr>
          <w:rFonts w:ascii="Times New Roman" w:hAnsi="Times New Roman" w:cs="Times New Roman"/>
          <w:sz w:val="20"/>
          <w:szCs w:val="20"/>
        </w:rPr>
        <w:t xml:space="preserve">г. </w:t>
      </w:r>
      <w:permStart w:id="2129482163" w:edGrp="everyone"/>
      <w:r w:rsidR="00E91C3D" w:rsidRPr="000F1621">
        <w:rPr>
          <w:rFonts w:ascii="Times New Roman" w:hAnsi="Times New Roman" w:cs="Times New Roman"/>
          <w:sz w:val="20"/>
          <w:szCs w:val="20"/>
        </w:rPr>
        <w:t>_______</w:t>
      </w:r>
      <w:r w:rsidRPr="00683C86">
        <w:rPr>
          <w:rFonts w:ascii="Times New Roman" w:hAnsi="Times New Roman" w:cs="Times New Roman"/>
          <w:sz w:val="20"/>
          <w:szCs w:val="20"/>
        </w:rPr>
        <w:t xml:space="preserve"> </w:t>
      </w:r>
      <w:permEnd w:id="2129482163"/>
      <w:r w:rsidRPr="00683C8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83C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ermStart w:id="133043477" w:edGrp="everyone"/>
      <w:r w:rsidRPr="000F1621">
        <w:rPr>
          <w:rFonts w:ascii="Times New Roman" w:hAnsi="Times New Roman" w:cs="Times New Roman"/>
          <w:sz w:val="20"/>
          <w:szCs w:val="20"/>
        </w:rPr>
        <w:t xml:space="preserve">«__» _____ 202_ </w:t>
      </w:r>
      <w:permEnd w:id="133043477"/>
      <w:r w:rsidRPr="00683C86">
        <w:rPr>
          <w:rFonts w:ascii="Times New Roman" w:hAnsi="Times New Roman" w:cs="Times New Roman"/>
          <w:sz w:val="20"/>
          <w:szCs w:val="20"/>
        </w:rPr>
        <w:t xml:space="preserve">г. </w:t>
      </w:r>
    </w:p>
    <w:p w14:paraId="7328C2BD" w14:textId="77777777" w:rsidR="00545E80" w:rsidRDefault="00545E80" w:rsidP="00545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C3CC1C" w14:textId="77777777" w:rsidR="00545E80" w:rsidRPr="00AE5ECA" w:rsidRDefault="00545E80" w:rsidP="00545E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E5ECA">
        <w:rPr>
          <w:rFonts w:ascii="Times New Roman" w:hAnsi="Times New Roman" w:cs="Times New Roman"/>
          <w:b/>
          <w:bCs/>
        </w:rPr>
        <w:t>Стороны:</w:t>
      </w:r>
    </w:p>
    <w:p w14:paraId="5B7A4D53" w14:textId="77777777" w:rsidR="00545E80" w:rsidRDefault="00545E80" w:rsidP="00545E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968"/>
        <w:gridCol w:w="6926"/>
      </w:tblGrid>
      <w:tr w:rsidR="00545E80" w14:paraId="0605CA88" w14:textId="77777777" w:rsidTr="00DA1BFB">
        <w:tc>
          <w:tcPr>
            <w:tcW w:w="567" w:type="dxa"/>
          </w:tcPr>
          <w:p w14:paraId="7DF54C6E" w14:textId="77777777" w:rsidR="00545E80" w:rsidRPr="00BB67FE" w:rsidRDefault="00545E80" w:rsidP="00DA1BFB">
            <w:pPr>
              <w:rPr>
                <w:rFonts w:ascii="Times New Roman" w:hAnsi="Times New Roman" w:cs="Times New Roman"/>
              </w:rPr>
            </w:pPr>
            <w:r w:rsidRPr="00BB67F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894" w:type="dxa"/>
            <w:gridSpan w:val="2"/>
          </w:tcPr>
          <w:p w14:paraId="46820BA6" w14:textId="45C1E67A" w:rsidR="00545E80" w:rsidRDefault="00545E80" w:rsidP="00DA1BFB">
            <w:pPr>
              <w:rPr>
                <w:rFonts w:ascii="Times New Roman" w:hAnsi="Times New Roman" w:cs="Times New Roman"/>
              </w:rPr>
            </w:pPr>
            <w:r w:rsidRPr="00AC2904">
              <w:rPr>
                <w:rFonts w:ascii="Times New Roman" w:hAnsi="Times New Roman" w:cs="Times New Roman"/>
                <w:b/>
                <w:bCs/>
              </w:rPr>
              <w:t>Лицензиа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AC290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Пользователь</w:t>
            </w:r>
            <w:r w:rsidRPr="00AC290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45E80" w14:paraId="09618684" w14:textId="77777777" w:rsidTr="00DA1BFB">
        <w:tc>
          <w:tcPr>
            <w:tcW w:w="567" w:type="dxa"/>
          </w:tcPr>
          <w:p w14:paraId="2737741D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56E3290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917" w:type="dxa"/>
          </w:tcPr>
          <w:p w14:paraId="3F96705D" w14:textId="07B106D0" w:rsidR="00545E80" w:rsidRDefault="00545E80" w:rsidP="00DA1BFB">
            <w:pPr>
              <w:rPr>
                <w:rFonts w:ascii="Times New Roman" w:hAnsi="Times New Roman" w:cs="Times New Roman"/>
              </w:rPr>
            </w:pPr>
            <w:permStart w:id="1039953998" w:edGrp="everyone"/>
            <w:r w:rsidRPr="000F1621">
              <w:rPr>
                <w:rFonts w:ascii="Times New Roman" w:hAnsi="Times New Roman" w:cs="Times New Roman"/>
                <w:b/>
                <w:bCs/>
              </w:rPr>
              <w:t xml:space="preserve">Общество </w:t>
            </w:r>
            <w:r w:rsidRPr="000F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ограниченной ответственностью «______»</w:t>
            </w:r>
            <w:permEnd w:id="1039953998"/>
          </w:p>
        </w:tc>
      </w:tr>
      <w:tr w:rsidR="00545E80" w14:paraId="78EB8DA8" w14:textId="77777777" w:rsidTr="00DA1BFB">
        <w:tc>
          <w:tcPr>
            <w:tcW w:w="567" w:type="dxa"/>
          </w:tcPr>
          <w:p w14:paraId="7D722A8D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D750B2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директор:</w:t>
            </w:r>
          </w:p>
        </w:tc>
        <w:tc>
          <w:tcPr>
            <w:tcW w:w="6917" w:type="dxa"/>
          </w:tcPr>
          <w:p w14:paraId="223F7EAE" w14:textId="550FF983" w:rsidR="00545E80" w:rsidRPr="00934B3F" w:rsidRDefault="00934B3F" w:rsidP="00DA1BFB">
            <w:pPr>
              <w:rPr>
                <w:rFonts w:ascii="Times New Roman" w:hAnsi="Times New Roman" w:cs="Times New Roman"/>
                <w:highlight w:val="yellow"/>
              </w:rPr>
            </w:pPr>
            <w:permStart w:id="2098604237" w:edGrp="everyone"/>
            <w:r w:rsidRPr="000F1621">
              <w:rPr>
                <w:rFonts w:ascii="Times New Roman" w:hAnsi="Times New Roman" w:cs="Times New Roman"/>
              </w:rPr>
              <w:t>_____________________________________________________________</w:t>
            </w:r>
            <w:permEnd w:id="2098604237"/>
          </w:p>
        </w:tc>
      </w:tr>
      <w:tr w:rsidR="00545E80" w14:paraId="50B133F1" w14:textId="77777777" w:rsidTr="00DA1BFB">
        <w:tc>
          <w:tcPr>
            <w:tcW w:w="567" w:type="dxa"/>
          </w:tcPr>
          <w:p w14:paraId="7FA66BED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8753B7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– основание полномочий:</w:t>
            </w:r>
          </w:p>
        </w:tc>
        <w:tc>
          <w:tcPr>
            <w:tcW w:w="6917" w:type="dxa"/>
          </w:tcPr>
          <w:p w14:paraId="18A36D9F" w14:textId="77777777" w:rsidR="00545E80" w:rsidRPr="00934B3F" w:rsidRDefault="00545E80" w:rsidP="00DA1BFB">
            <w:pPr>
              <w:rPr>
                <w:rFonts w:ascii="Times New Roman" w:hAnsi="Times New Roman" w:cs="Times New Roman"/>
                <w:highlight w:val="yellow"/>
              </w:rPr>
            </w:pPr>
            <w:permStart w:id="1702369443" w:edGrp="everyone"/>
            <w:r w:rsidRPr="000F1621">
              <w:rPr>
                <w:rFonts w:ascii="Times New Roman" w:hAnsi="Times New Roman" w:cs="Times New Roman"/>
              </w:rPr>
              <w:t>Устав</w:t>
            </w:r>
            <w:permEnd w:id="1702369443"/>
          </w:p>
        </w:tc>
      </w:tr>
      <w:tr w:rsidR="00545E80" w14:paraId="72456D9E" w14:textId="77777777" w:rsidTr="00DA1BFB">
        <w:tc>
          <w:tcPr>
            <w:tcW w:w="567" w:type="dxa"/>
          </w:tcPr>
          <w:p w14:paraId="392293D2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8DAF02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14:paraId="1C7FEA1F" w14:textId="77777777" w:rsidR="00545E80" w:rsidRPr="00FE5E0B" w:rsidRDefault="00545E80" w:rsidP="00DA1B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5E80" w14:paraId="237922A4" w14:textId="77777777" w:rsidTr="00DA1BFB">
        <w:tc>
          <w:tcPr>
            <w:tcW w:w="567" w:type="dxa"/>
          </w:tcPr>
          <w:p w14:paraId="6C8B35BD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894" w:type="dxa"/>
            <w:gridSpan w:val="2"/>
          </w:tcPr>
          <w:p w14:paraId="25575C35" w14:textId="42B27DD2" w:rsidR="00545E80" w:rsidRPr="00EF4C05" w:rsidRDefault="00545E80" w:rsidP="006B191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Сублицензиат:</w:t>
            </w:r>
          </w:p>
        </w:tc>
      </w:tr>
      <w:tr w:rsidR="00545E80" w14:paraId="78EF458D" w14:textId="77777777" w:rsidTr="00DA1BFB">
        <w:tc>
          <w:tcPr>
            <w:tcW w:w="567" w:type="dxa"/>
          </w:tcPr>
          <w:p w14:paraId="7932A8B2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7E9A92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917" w:type="dxa"/>
          </w:tcPr>
          <w:p w14:paraId="3EFC87B7" w14:textId="77777777" w:rsidR="00545E80" w:rsidRPr="00934B3F" w:rsidRDefault="00545E80" w:rsidP="00DA1BF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ermStart w:id="1238434510" w:edGrp="everyone"/>
            <w:r w:rsidRPr="000F1621">
              <w:rPr>
                <w:rFonts w:ascii="Times New Roman" w:hAnsi="Times New Roman" w:cs="Times New Roman"/>
                <w:b/>
                <w:bCs/>
              </w:rPr>
              <w:t>Общество _______________________________ «_______»</w:t>
            </w:r>
            <w:permEnd w:id="1238434510"/>
          </w:p>
        </w:tc>
      </w:tr>
      <w:tr w:rsidR="00545E80" w14:paraId="0650059B" w14:textId="77777777" w:rsidTr="00DA1BFB">
        <w:tc>
          <w:tcPr>
            <w:tcW w:w="567" w:type="dxa"/>
          </w:tcPr>
          <w:p w14:paraId="0E4C3CC5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C3FF80" w14:textId="5F9716CF" w:rsidR="00545E80" w:rsidRDefault="00EF4C05" w:rsidP="00DA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директор/</w:t>
            </w:r>
            <w:r w:rsidR="00545E80">
              <w:rPr>
                <w:rFonts w:ascii="Times New Roman" w:hAnsi="Times New Roman" w:cs="Times New Roman"/>
              </w:rPr>
              <w:t>Представитель:</w:t>
            </w:r>
          </w:p>
        </w:tc>
        <w:tc>
          <w:tcPr>
            <w:tcW w:w="6917" w:type="dxa"/>
          </w:tcPr>
          <w:p w14:paraId="032D923E" w14:textId="77777777" w:rsidR="00545E80" w:rsidRPr="00934B3F" w:rsidRDefault="00545E80" w:rsidP="00DA1BFB">
            <w:pPr>
              <w:rPr>
                <w:rFonts w:ascii="Times New Roman" w:hAnsi="Times New Roman" w:cs="Times New Roman"/>
                <w:highlight w:val="yellow"/>
              </w:rPr>
            </w:pPr>
            <w:permStart w:id="1761221205" w:edGrp="everyone"/>
            <w:r w:rsidRPr="000F1621">
              <w:rPr>
                <w:rFonts w:ascii="Times New Roman" w:hAnsi="Times New Roman" w:cs="Times New Roman"/>
              </w:rPr>
              <w:t>ФИО</w:t>
            </w:r>
            <w:permEnd w:id="1761221205"/>
          </w:p>
        </w:tc>
      </w:tr>
      <w:tr w:rsidR="00545E80" w14:paraId="576F0622" w14:textId="77777777" w:rsidTr="00DA1BFB">
        <w:tc>
          <w:tcPr>
            <w:tcW w:w="567" w:type="dxa"/>
          </w:tcPr>
          <w:p w14:paraId="46F3BDD0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C5AF5F" w14:textId="77777777" w:rsidR="00545E80" w:rsidRDefault="00545E80" w:rsidP="00DA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– основание полномочий:</w:t>
            </w:r>
          </w:p>
        </w:tc>
        <w:tc>
          <w:tcPr>
            <w:tcW w:w="6917" w:type="dxa"/>
          </w:tcPr>
          <w:p w14:paraId="2DE57966" w14:textId="5D5373B6" w:rsidR="00545E80" w:rsidRPr="00934B3F" w:rsidRDefault="00EF4C05" w:rsidP="00DA1BFB">
            <w:pPr>
              <w:rPr>
                <w:rFonts w:ascii="Times New Roman" w:hAnsi="Times New Roman" w:cs="Times New Roman"/>
                <w:highlight w:val="yellow"/>
              </w:rPr>
            </w:pPr>
            <w:permStart w:id="1124012150" w:edGrp="everyone"/>
            <w:r w:rsidRPr="000F1621">
              <w:rPr>
                <w:rFonts w:ascii="Times New Roman" w:hAnsi="Times New Roman" w:cs="Times New Roman"/>
              </w:rPr>
              <w:t>Устав/</w:t>
            </w:r>
            <w:r w:rsidR="00545E80" w:rsidRPr="000F1621">
              <w:rPr>
                <w:rFonts w:ascii="Times New Roman" w:hAnsi="Times New Roman" w:cs="Times New Roman"/>
              </w:rPr>
              <w:t>Доверенность №___ от ____, удостоверена __________________</w:t>
            </w:r>
            <w:permEnd w:id="1124012150"/>
          </w:p>
        </w:tc>
      </w:tr>
    </w:tbl>
    <w:p w14:paraId="594B3C83" w14:textId="77777777" w:rsidR="00545E80" w:rsidRDefault="00545E80" w:rsidP="00545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5D5897" w14:textId="77777777" w:rsidR="00545E80" w:rsidRPr="00E542CB" w:rsidRDefault="00545E80" w:rsidP="00545E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E542CB">
        <w:rPr>
          <w:rFonts w:ascii="Times New Roman" w:hAnsi="Times New Roman" w:cs="Times New Roman"/>
        </w:rPr>
        <w:t>заключили настоящий договор о нижеследующем.</w:t>
      </w:r>
    </w:p>
    <w:p w14:paraId="361C5B05" w14:textId="77777777" w:rsidR="00545E80" w:rsidRPr="00E542CB" w:rsidRDefault="00545E80" w:rsidP="00545E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78DC9133" w14:textId="3C4B7D49" w:rsidR="00545E80" w:rsidRPr="00E542CB" w:rsidRDefault="009E45D9" w:rsidP="00545E8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</w:t>
      </w:r>
      <w:r w:rsidR="00545E80" w:rsidRPr="00E542CB">
        <w:rPr>
          <w:rFonts w:ascii="Times New Roman" w:hAnsi="Times New Roman" w:cs="Times New Roman"/>
        </w:rPr>
        <w:t xml:space="preserve"> </w:t>
      </w:r>
      <w:r w:rsidR="00545E80">
        <w:rPr>
          <w:rFonts w:ascii="Times New Roman" w:hAnsi="Times New Roman" w:cs="Times New Roman"/>
        </w:rPr>
        <w:t xml:space="preserve">с письменного согласия </w:t>
      </w:r>
      <w:r>
        <w:rPr>
          <w:rFonts w:ascii="Times New Roman" w:hAnsi="Times New Roman" w:cs="Times New Roman"/>
        </w:rPr>
        <w:t>Правообладателя</w:t>
      </w:r>
      <w:r w:rsidR="00545E80">
        <w:rPr>
          <w:rFonts w:ascii="Times New Roman" w:hAnsi="Times New Roman" w:cs="Times New Roman"/>
        </w:rPr>
        <w:t xml:space="preserve"> </w:t>
      </w:r>
      <w:r w:rsidR="00545E80" w:rsidRPr="00E542CB">
        <w:rPr>
          <w:rFonts w:ascii="Times New Roman" w:hAnsi="Times New Roman" w:cs="Times New Roman"/>
        </w:rPr>
        <w:t>предостав</w:t>
      </w:r>
      <w:r w:rsidR="00C86CC9">
        <w:rPr>
          <w:rFonts w:ascii="Times New Roman" w:hAnsi="Times New Roman" w:cs="Times New Roman"/>
        </w:rPr>
        <w:t>ляет</w:t>
      </w:r>
      <w:r w:rsidR="00545E80" w:rsidRPr="00E542CB">
        <w:rPr>
          <w:rFonts w:ascii="Times New Roman" w:hAnsi="Times New Roman" w:cs="Times New Roman"/>
        </w:rPr>
        <w:t xml:space="preserve"> </w:t>
      </w:r>
      <w:r w:rsidR="00545E80">
        <w:rPr>
          <w:rFonts w:ascii="Times New Roman" w:hAnsi="Times New Roman" w:cs="Times New Roman"/>
        </w:rPr>
        <w:t>Сублицензиату</w:t>
      </w:r>
      <w:r w:rsidR="00545E80" w:rsidRPr="00E542CB">
        <w:rPr>
          <w:rFonts w:ascii="Times New Roman" w:hAnsi="Times New Roman" w:cs="Times New Roman"/>
        </w:rPr>
        <w:t xml:space="preserve"> право использования программного обеспечения, поименованного в пункте 3 настоящего </w:t>
      </w:r>
      <w:r w:rsidR="00545E80">
        <w:rPr>
          <w:rFonts w:ascii="Times New Roman" w:hAnsi="Times New Roman" w:cs="Times New Roman"/>
        </w:rPr>
        <w:t>договора</w:t>
      </w:r>
      <w:r w:rsidR="00545E80" w:rsidRPr="00E542CB">
        <w:rPr>
          <w:rFonts w:ascii="Times New Roman" w:hAnsi="Times New Roman" w:cs="Times New Roman"/>
        </w:rPr>
        <w:t xml:space="preserve">, на условиях простой (неисключительной) лицензии (далее – лицензия), а </w:t>
      </w:r>
      <w:r w:rsidR="00545E80">
        <w:rPr>
          <w:rFonts w:ascii="Times New Roman" w:hAnsi="Times New Roman" w:cs="Times New Roman"/>
        </w:rPr>
        <w:t xml:space="preserve">Сублицензиат </w:t>
      </w:r>
      <w:r w:rsidR="00545E80" w:rsidRPr="00E542CB">
        <w:rPr>
          <w:rFonts w:ascii="Times New Roman" w:hAnsi="Times New Roman" w:cs="Times New Roman"/>
        </w:rPr>
        <w:t xml:space="preserve">обязуется уплатить </w:t>
      </w:r>
      <w:r>
        <w:rPr>
          <w:rFonts w:ascii="Times New Roman" w:hAnsi="Times New Roman" w:cs="Times New Roman"/>
        </w:rPr>
        <w:t>Пользователю</w:t>
      </w:r>
      <w:r w:rsidR="00545E80">
        <w:rPr>
          <w:rFonts w:ascii="Times New Roman" w:hAnsi="Times New Roman" w:cs="Times New Roman"/>
        </w:rPr>
        <w:t xml:space="preserve"> </w:t>
      </w:r>
      <w:r w:rsidR="00545E80" w:rsidRPr="00E542CB">
        <w:rPr>
          <w:rFonts w:ascii="Times New Roman" w:hAnsi="Times New Roman" w:cs="Times New Roman"/>
        </w:rPr>
        <w:t xml:space="preserve">обусловленное вознаграждение. </w:t>
      </w:r>
    </w:p>
    <w:p w14:paraId="40BB4F2F" w14:textId="77777777" w:rsidR="00545E80" w:rsidRPr="00E542CB" w:rsidRDefault="00545E80" w:rsidP="00545E8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6CD98913" w14:textId="77777777" w:rsidR="00545E80" w:rsidRPr="00E542CB" w:rsidRDefault="00545E80" w:rsidP="00545E8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542CB">
        <w:rPr>
          <w:rFonts w:ascii="Times New Roman" w:hAnsi="Times New Roman" w:cs="Times New Roman"/>
          <w:b/>
          <w:bCs/>
        </w:rPr>
        <w:t>Программное обеспечение:</w:t>
      </w:r>
    </w:p>
    <w:p w14:paraId="706C9749" w14:textId="77777777" w:rsidR="00545E80" w:rsidRPr="00E542CB" w:rsidRDefault="00545E80" w:rsidP="00545E8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641"/>
      </w:tblGrid>
      <w:tr w:rsidR="00545E80" w:rsidRPr="00E542CB" w14:paraId="4BF4C78C" w14:textId="77777777" w:rsidTr="00DA1BFB">
        <w:tc>
          <w:tcPr>
            <w:tcW w:w="4820" w:type="dxa"/>
          </w:tcPr>
          <w:p w14:paraId="10F4AF41" w14:textId="77777777" w:rsidR="00545E80" w:rsidRPr="00E542CB" w:rsidRDefault="00545E80" w:rsidP="00DA1B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«Программа для роботизированной автоматизации процессов «Rbot»</w:t>
            </w:r>
          </w:p>
        </w:tc>
        <w:tc>
          <w:tcPr>
            <w:tcW w:w="5641" w:type="dxa"/>
          </w:tcPr>
          <w:p w14:paraId="15F3FB1A" w14:textId="77777777" w:rsidR="00545E80" w:rsidRPr="00E542CB" w:rsidRDefault="00545E80" w:rsidP="00DA1B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 xml:space="preserve">зарегистрировано 21.12.2020 г. в Реестре программ для ЭВМ, свидетельство Федеральной службы по интеллектуальной собственности о государственной регистрации программы для ЭВМ №2020667192, внесено в единый реестр российских программ для электронных вычислительных машин и баз данных 17.05.2021 г., регистрационный номер 10569 </w:t>
            </w:r>
          </w:p>
        </w:tc>
      </w:tr>
      <w:tr w:rsidR="00545E80" w:rsidRPr="00E542CB" w14:paraId="1F7E258D" w14:textId="77777777" w:rsidTr="00DA1BFB">
        <w:tc>
          <w:tcPr>
            <w:tcW w:w="4820" w:type="dxa"/>
          </w:tcPr>
          <w:p w14:paraId="1FC1FE49" w14:textId="77FF0547" w:rsidR="00545E80" w:rsidRPr="00E542CB" w:rsidRDefault="00545E80" w:rsidP="00DA1B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Лицензиар: </w:t>
            </w:r>
          </w:p>
        </w:tc>
        <w:tc>
          <w:tcPr>
            <w:tcW w:w="5641" w:type="dxa"/>
          </w:tcPr>
          <w:p w14:paraId="7044EE7D" w14:textId="7D6AEFA6" w:rsidR="00545E80" w:rsidRPr="00E542CB" w:rsidRDefault="00545E80" w:rsidP="00DA1BF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«БИЗАПС»</w:t>
            </w:r>
          </w:p>
        </w:tc>
      </w:tr>
    </w:tbl>
    <w:p w14:paraId="08981B0E" w14:textId="77777777" w:rsidR="00545E80" w:rsidRPr="00E542CB" w:rsidRDefault="00545E80" w:rsidP="00545E8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4E52AFB8" w14:textId="77777777" w:rsidR="00545E80" w:rsidRPr="00A6032D" w:rsidRDefault="00545E80" w:rsidP="00545E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032D">
        <w:rPr>
          <w:rFonts w:ascii="Times New Roman" w:hAnsi="Times New Roman" w:cs="Times New Roman"/>
          <w:b/>
          <w:bCs/>
        </w:rPr>
        <w:t>Виды (версии) программного обеспечения:</w:t>
      </w:r>
    </w:p>
    <w:p w14:paraId="552BF232" w14:textId="77777777" w:rsidR="00545E80" w:rsidRPr="00E542CB" w:rsidRDefault="00545E80" w:rsidP="00545E8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57"/>
        <w:gridCol w:w="2377"/>
        <w:gridCol w:w="3009"/>
        <w:gridCol w:w="2274"/>
        <w:gridCol w:w="2268"/>
      </w:tblGrid>
      <w:tr w:rsidR="00CA265E" w:rsidRPr="00CA265E" w14:paraId="2CBAC182" w14:textId="114D7D15" w:rsidTr="00CA265E">
        <w:tc>
          <w:tcPr>
            <w:tcW w:w="557" w:type="dxa"/>
          </w:tcPr>
          <w:p w14:paraId="7587EB94" w14:textId="5717ECAB" w:rsidR="00CA265E" w:rsidRPr="00CA265E" w:rsidRDefault="00CA265E" w:rsidP="00CA2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5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77" w:type="dxa"/>
          </w:tcPr>
          <w:p w14:paraId="7A658B9E" w14:textId="1D60F9C0" w:rsidR="00CA265E" w:rsidRPr="00CA265E" w:rsidRDefault="00CA265E" w:rsidP="00CA2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5E">
              <w:rPr>
                <w:rFonts w:ascii="Times New Roman" w:hAnsi="Times New Roman" w:cs="Times New Roman"/>
                <w:b/>
                <w:bCs/>
              </w:rPr>
              <w:t>Наименование:</w:t>
            </w:r>
          </w:p>
        </w:tc>
        <w:tc>
          <w:tcPr>
            <w:tcW w:w="3009" w:type="dxa"/>
          </w:tcPr>
          <w:p w14:paraId="24AA1A2C" w14:textId="37724239" w:rsidR="00CA265E" w:rsidRPr="00CA265E" w:rsidRDefault="00CA265E" w:rsidP="00CA2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5E">
              <w:rPr>
                <w:rFonts w:ascii="Times New Roman" w:hAnsi="Times New Roman" w:cs="Times New Roman"/>
                <w:b/>
                <w:bCs/>
              </w:rPr>
              <w:t>Описание:</w:t>
            </w:r>
          </w:p>
        </w:tc>
        <w:tc>
          <w:tcPr>
            <w:tcW w:w="2274" w:type="dxa"/>
          </w:tcPr>
          <w:p w14:paraId="5F5BB853" w14:textId="244FBCE6" w:rsidR="00CA265E" w:rsidRPr="00CA265E" w:rsidRDefault="00CA265E" w:rsidP="00CA2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5E">
              <w:rPr>
                <w:rFonts w:ascii="Times New Roman" w:hAnsi="Times New Roman" w:cs="Times New Roman"/>
                <w:b/>
                <w:bCs/>
              </w:rPr>
              <w:t>Приобретаемое количество, шт.:</w:t>
            </w:r>
          </w:p>
        </w:tc>
        <w:tc>
          <w:tcPr>
            <w:tcW w:w="2268" w:type="dxa"/>
          </w:tcPr>
          <w:p w14:paraId="64C44985" w14:textId="2CE9B3DF" w:rsidR="00CA265E" w:rsidRPr="00CA265E" w:rsidRDefault="00CA265E" w:rsidP="00CA2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5E">
              <w:rPr>
                <w:rFonts w:ascii="Times New Roman" w:hAnsi="Times New Roman" w:cs="Times New Roman"/>
                <w:b/>
                <w:bCs/>
              </w:rPr>
              <w:t>Срок действия лицензии</w:t>
            </w:r>
            <w:r>
              <w:rPr>
                <w:rFonts w:ascii="Times New Roman" w:hAnsi="Times New Roman" w:cs="Times New Roman"/>
                <w:b/>
                <w:bCs/>
              </w:rPr>
              <w:t>, мес.</w:t>
            </w:r>
            <w:r w:rsidRPr="00CA265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CA265E" w:rsidRPr="00E542CB" w14:paraId="69680726" w14:textId="59456AAD" w:rsidTr="00CA265E">
        <w:tc>
          <w:tcPr>
            <w:tcW w:w="557" w:type="dxa"/>
          </w:tcPr>
          <w:p w14:paraId="11F74587" w14:textId="77777777" w:rsidR="00CA265E" w:rsidRPr="00E542CB" w:rsidRDefault="00CA265E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77" w:type="dxa"/>
          </w:tcPr>
          <w:p w14:paraId="56330BF5" w14:textId="77777777" w:rsidR="00CA265E" w:rsidRPr="00CA265E" w:rsidRDefault="00CA265E" w:rsidP="00DA1B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265E">
              <w:rPr>
                <w:rFonts w:ascii="Times New Roman" w:hAnsi="Times New Roman" w:cs="Times New Roman"/>
                <w:b/>
                <w:bCs/>
              </w:rPr>
              <w:t>Р.бот: среда разработки (Developer Studio)</w:t>
            </w:r>
          </w:p>
        </w:tc>
        <w:tc>
          <w:tcPr>
            <w:tcW w:w="3009" w:type="dxa"/>
          </w:tcPr>
          <w:p w14:paraId="7F5E8D84" w14:textId="1196C83E" w:rsidR="00CA265E" w:rsidRPr="00E542CB" w:rsidRDefault="00CA265E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вид лицензии, приобретаемый и используемый в целях создания (разработки), запуска и работы робота</w:t>
            </w:r>
            <w:r>
              <w:rPr>
                <w:rFonts w:ascii="Times New Roman" w:hAnsi="Times New Roman" w:cs="Times New Roman"/>
              </w:rPr>
              <w:t>(ов)</w:t>
            </w:r>
          </w:p>
        </w:tc>
        <w:tc>
          <w:tcPr>
            <w:tcW w:w="2274" w:type="dxa"/>
          </w:tcPr>
          <w:p w14:paraId="167D8C20" w14:textId="7E6815C3" w:rsidR="00CA265E" w:rsidRPr="00934B3F" w:rsidRDefault="00CA265E" w:rsidP="00CA26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ermStart w:id="1991146206" w:edGrp="everyone"/>
            <w:r w:rsidRPr="000F1621">
              <w:rPr>
                <w:rFonts w:ascii="Times New Roman" w:hAnsi="Times New Roman" w:cs="Times New Roman"/>
              </w:rPr>
              <w:t>___</w:t>
            </w:r>
            <w:permEnd w:id="1991146206"/>
          </w:p>
        </w:tc>
        <w:tc>
          <w:tcPr>
            <w:tcW w:w="2268" w:type="dxa"/>
          </w:tcPr>
          <w:p w14:paraId="571A563F" w14:textId="5098E0D2" w:rsidR="00CA265E" w:rsidRPr="00934B3F" w:rsidRDefault="00CA265E" w:rsidP="00CA26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ermStart w:id="964833340" w:edGrp="everyone"/>
            <w:r w:rsidRPr="000F1621">
              <w:rPr>
                <w:rFonts w:ascii="Times New Roman" w:hAnsi="Times New Roman" w:cs="Times New Roman"/>
              </w:rPr>
              <w:t>___</w:t>
            </w:r>
            <w:permEnd w:id="964833340"/>
          </w:p>
        </w:tc>
      </w:tr>
      <w:tr w:rsidR="004F07E4" w:rsidRPr="00E542CB" w14:paraId="1543F628" w14:textId="286BA234" w:rsidTr="00CA265E">
        <w:tc>
          <w:tcPr>
            <w:tcW w:w="557" w:type="dxa"/>
          </w:tcPr>
          <w:p w14:paraId="56E722EE" w14:textId="77777777" w:rsidR="004F07E4" w:rsidRPr="00E542CB" w:rsidRDefault="004F07E4" w:rsidP="004F07E4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77" w:type="dxa"/>
          </w:tcPr>
          <w:p w14:paraId="7C33F467" w14:textId="77777777" w:rsidR="004F07E4" w:rsidRPr="00CA265E" w:rsidRDefault="004F07E4" w:rsidP="004F07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265E">
              <w:rPr>
                <w:rFonts w:ascii="Times New Roman" w:hAnsi="Times New Roman" w:cs="Times New Roman"/>
                <w:b/>
                <w:bCs/>
              </w:rPr>
              <w:t>Р.бот: среда выполнения (Runtime)</w:t>
            </w:r>
          </w:p>
        </w:tc>
        <w:tc>
          <w:tcPr>
            <w:tcW w:w="3009" w:type="dxa"/>
          </w:tcPr>
          <w:p w14:paraId="7033FB7E" w14:textId="1AD352EA" w:rsidR="004F07E4" w:rsidRPr="00E542CB" w:rsidRDefault="004F07E4" w:rsidP="004F07E4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 xml:space="preserve">вид лицензии, приобретаемый в дополнение к версиям Р.бот: среда разработки (Developer Studio) и/или Р.бот: корпоративный (Enterprise Studio), и используемый исключительно как дополнительное рабочее </w:t>
            </w:r>
            <w:r w:rsidRPr="00E542CB">
              <w:rPr>
                <w:rFonts w:ascii="Times New Roman" w:hAnsi="Times New Roman" w:cs="Times New Roman"/>
              </w:rPr>
              <w:lastRenderedPageBreak/>
              <w:t>место в целях запуска и работы робот</w:t>
            </w:r>
            <w:r>
              <w:rPr>
                <w:rFonts w:ascii="Times New Roman" w:hAnsi="Times New Roman" w:cs="Times New Roman"/>
              </w:rPr>
              <w:t>а(</w:t>
            </w:r>
            <w:r w:rsidRPr="00E542C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  <w:r w:rsidRPr="00E542CB">
              <w:rPr>
                <w:rFonts w:ascii="Times New Roman" w:hAnsi="Times New Roman" w:cs="Times New Roman"/>
              </w:rPr>
              <w:t>, без возможности создания (разработки) нов</w:t>
            </w:r>
            <w:r>
              <w:rPr>
                <w:rFonts w:ascii="Times New Roman" w:hAnsi="Times New Roman" w:cs="Times New Roman"/>
              </w:rPr>
              <w:t>ого(ых)</w:t>
            </w:r>
            <w:r w:rsidRPr="00E542CB">
              <w:rPr>
                <w:rFonts w:ascii="Times New Roman" w:hAnsi="Times New Roman" w:cs="Times New Roman"/>
              </w:rPr>
              <w:t xml:space="preserve"> робот</w:t>
            </w:r>
            <w:r>
              <w:rPr>
                <w:rFonts w:ascii="Times New Roman" w:hAnsi="Times New Roman" w:cs="Times New Roman"/>
              </w:rPr>
              <w:t>а(</w:t>
            </w:r>
            <w:r w:rsidRPr="00E542C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4" w:type="dxa"/>
          </w:tcPr>
          <w:p w14:paraId="54E4753F" w14:textId="69F83A4C" w:rsidR="004F07E4" w:rsidRPr="00934B3F" w:rsidRDefault="004F07E4" w:rsidP="004F07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ermStart w:id="1800108689" w:edGrp="everyone"/>
            <w:r w:rsidRPr="000F1621">
              <w:rPr>
                <w:rFonts w:ascii="Times New Roman" w:hAnsi="Times New Roman" w:cs="Times New Roman"/>
              </w:rPr>
              <w:lastRenderedPageBreak/>
              <w:t>___</w:t>
            </w:r>
            <w:permEnd w:id="1800108689"/>
          </w:p>
        </w:tc>
        <w:tc>
          <w:tcPr>
            <w:tcW w:w="2268" w:type="dxa"/>
          </w:tcPr>
          <w:p w14:paraId="443A6D45" w14:textId="72E17642" w:rsidR="004F07E4" w:rsidRPr="00934B3F" w:rsidRDefault="004F07E4" w:rsidP="004F07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ermStart w:id="142764315" w:edGrp="everyone"/>
            <w:r w:rsidRPr="000F1621">
              <w:rPr>
                <w:rFonts w:ascii="Times New Roman" w:hAnsi="Times New Roman" w:cs="Times New Roman"/>
              </w:rPr>
              <w:t>___</w:t>
            </w:r>
            <w:permEnd w:id="142764315"/>
          </w:p>
        </w:tc>
      </w:tr>
      <w:tr w:rsidR="004F07E4" w:rsidRPr="00E542CB" w14:paraId="2A59E2E7" w14:textId="107EDBBE" w:rsidTr="00CA265E">
        <w:tc>
          <w:tcPr>
            <w:tcW w:w="557" w:type="dxa"/>
          </w:tcPr>
          <w:p w14:paraId="6B4706DD" w14:textId="77777777" w:rsidR="004F07E4" w:rsidRPr="00E542CB" w:rsidRDefault="004F07E4" w:rsidP="004F07E4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377" w:type="dxa"/>
          </w:tcPr>
          <w:p w14:paraId="1EDF3E2E" w14:textId="7BCE41EF" w:rsidR="004F07E4" w:rsidRPr="00CA265E" w:rsidRDefault="004F07E4" w:rsidP="004F07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265E">
              <w:rPr>
                <w:rFonts w:ascii="Times New Roman" w:hAnsi="Times New Roman" w:cs="Times New Roman"/>
                <w:b/>
                <w:bCs/>
              </w:rPr>
              <w:t>Р.бот: высокоскоростная среда выполнения (High speed Runtime)</w:t>
            </w:r>
          </w:p>
        </w:tc>
        <w:tc>
          <w:tcPr>
            <w:tcW w:w="3009" w:type="dxa"/>
          </w:tcPr>
          <w:p w14:paraId="756121C8" w14:textId="6324765B" w:rsidR="004F07E4" w:rsidRPr="00E542CB" w:rsidRDefault="004F07E4" w:rsidP="004F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лицензии, приобретаемый </w:t>
            </w:r>
            <w:r w:rsidRPr="00E542CB">
              <w:rPr>
                <w:rFonts w:ascii="Times New Roman" w:hAnsi="Times New Roman" w:cs="Times New Roman"/>
              </w:rPr>
              <w:t>в дополнение к версиям Р.бот: среда разработки (Developer Studio) и/или Р.бот: корпоративный (Enterprise Studio)</w:t>
            </w:r>
            <w:r>
              <w:rPr>
                <w:rFonts w:ascii="Times New Roman" w:hAnsi="Times New Roman" w:cs="Times New Roman"/>
              </w:rPr>
              <w:t xml:space="preserve"> и используемый в целях </w:t>
            </w:r>
            <w:r w:rsidRPr="004972BB">
              <w:rPr>
                <w:rFonts w:ascii="Times New Roman" w:hAnsi="Times New Roman" w:cs="Times New Roman"/>
              </w:rPr>
              <w:t>запуска и работы робот</w:t>
            </w:r>
            <w:r>
              <w:rPr>
                <w:rFonts w:ascii="Times New Roman" w:hAnsi="Times New Roman" w:cs="Times New Roman"/>
              </w:rPr>
              <w:t>а(</w:t>
            </w:r>
            <w:r w:rsidRPr="004972B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), без возможности с</w:t>
            </w:r>
            <w:r w:rsidRPr="004972BB">
              <w:rPr>
                <w:rFonts w:ascii="Times New Roman" w:hAnsi="Times New Roman" w:cs="Times New Roman"/>
              </w:rPr>
              <w:t>оздания (разработки) нов</w:t>
            </w:r>
            <w:r>
              <w:rPr>
                <w:rFonts w:ascii="Times New Roman" w:hAnsi="Times New Roman" w:cs="Times New Roman"/>
              </w:rPr>
              <w:t>ого(</w:t>
            </w:r>
            <w:r w:rsidRPr="004972BB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>)</w:t>
            </w:r>
            <w:r w:rsidRPr="004972BB">
              <w:rPr>
                <w:rFonts w:ascii="Times New Roman" w:hAnsi="Times New Roman" w:cs="Times New Roman"/>
              </w:rPr>
              <w:t xml:space="preserve"> робот</w:t>
            </w:r>
            <w:r>
              <w:rPr>
                <w:rFonts w:ascii="Times New Roman" w:hAnsi="Times New Roman" w:cs="Times New Roman"/>
              </w:rPr>
              <w:t>а(</w:t>
            </w:r>
            <w:r w:rsidRPr="004972B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)</w:t>
            </w:r>
            <w:r w:rsidRPr="004972BB">
              <w:rPr>
                <w:rFonts w:ascii="Times New Roman" w:hAnsi="Times New Roman" w:cs="Times New Roman"/>
              </w:rPr>
              <w:t>. Одна лицензия дает возможность запускать несколько десятков роботов (в среднем в 6 раз больше) на одном компьютере. Версия работает на минимальных системных требованиях</w:t>
            </w:r>
          </w:p>
        </w:tc>
        <w:tc>
          <w:tcPr>
            <w:tcW w:w="2274" w:type="dxa"/>
          </w:tcPr>
          <w:p w14:paraId="6131AB62" w14:textId="60605801" w:rsidR="004F07E4" w:rsidRPr="00934B3F" w:rsidRDefault="004F07E4" w:rsidP="004F07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ermStart w:id="1453663082" w:edGrp="everyone"/>
            <w:r w:rsidRPr="000F1621">
              <w:rPr>
                <w:rFonts w:ascii="Times New Roman" w:hAnsi="Times New Roman" w:cs="Times New Roman"/>
              </w:rPr>
              <w:t>___</w:t>
            </w:r>
            <w:permEnd w:id="1453663082"/>
          </w:p>
        </w:tc>
        <w:tc>
          <w:tcPr>
            <w:tcW w:w="2268" w:type="dxa"/>
          </w:tcPr>
          <w:p w14:paraId="6DC0BC2C" w14:textId="6B1D0A7C" w:rsidR="004F07E4" w:rsidRPr="00934B3F" w:rsidRDefault="004F07E4" w:rsidP="004F07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ermStart w:id="462440790" w:edGrp="everyone"/>
            <w:r w:rsidRPr="000F1621">
              <w:rPr>
                <w:rFonts w:ascii="Times New Roman" w:hAnsi="Times New Roman" w:cs="Times New Roman"/>
              </w:rPr>
              <w:t>___</w:t>
            </w:r>
            <w:permEnd w:id="462440790"/>
          </w:p>
        </w:tc>
      </w:tr>
      <w:tr w:rsidR="004F07E4" w:rsidRPr="00EF4C05" w14:paraId="2971D7A1" w14:textId="15FFCE03" w:rsidTr="00CA265E">
        <w:tc>
          <w:tcPr>
            <w:tcW w:w="557" w:type="dxa"/>
          </w:tcPr>
          <w:p w14:paraId="7DDEAA7E" w14:textId="3E55F20A" w:rsidR="004F07E4" w:rsidRPr="00E542CB" w:rsidRDefault="004F07E4" w:rsidP="004F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77" w:type="dxa"/>
          </w:tcPr>
          <w:p w14:paraId="623FA59F" w14:textId="52589E35" w:rsidR="004F07E4" w:rsidRPr="00CA265E" w:rsidRDefault="004F07E4" w:rsidP="004F07E4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A265E">
              <w:rPr>
                <w:rFonts w:ascii="Times New Roman" w:hAnsi="Times New Roman" w:cs="Times New Roman"/>
                <w:b/>
                <w:bCs/>
              </w:rPr>
              <w:t>Р</w:t>
            </w:r>
            <w:r w:rsidRPr="00CA265E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CA265E">
              <w:rPr>
                <w:rFonts w:ascii="Times New Roman" w:hAnsi="Times New Roman" w:cs="Times New Roman"/>
                <w:b/>
                <w:bCs/>
              </w:rPr>
              <w:t>бот</w:t>
            </w:r>
            <w:r w:rsidRPr="00CA26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Pr="00CA265E">
              <w:rPr>
                <w:rFonts w:ascii="Times New Roman" w:hAnsi="Times New Roman" w:cs="Times New Roman"/>
                <w:b/>
                <w:bCs/>
              </w:rPr>
              <w:t>корпоративный</w:t>
            </w:r>
            <w:r w:rsidRPr="00CA26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(Enterprise Studio)</w:t>
            </w:r>
          </w:p>
        </w:tc>
        <w:tc>
          <w:tcPr>
            <w:tcW w:w="3009" w:type="dxa"/>
          </w:tcPr>
          <w:p w14:paraId="3EC1BCB9" w14:textId="5F43B516" w:rsidR="004F07E4" w:rsidRPr="00EF4C05" w:rsidRDefault="004F07E4" w:rsidP="004F07E4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вид лицензии, приобретаемый и используемый в целях создания (разработки), запуска, работы робота</w:t>
            </w:r>
            <w:r>
              <w:rPr>
                <w:rFonts w:ascii="Times New Roman" w:hAnsi="Times New Roman" w:cs="Times New Roman"/>
              </w:rPr>
              <w:t>(ов)</w:t>
            </w:r>
            <w:r w:rsidRPr="00E542CB">
              <w:rPr>
                <w:rFonts w:ascii="Times New Roman" w:hAnsi="Times New Roman" w:cs="Times New Roman"/>
              </w:rPr>
              <w:t>, а также для централизованного управления несколькими роботами</w:t>
            </w:r>
          </w:p>
        </w:tc>
        <w:tc>
          <w:tcPr>
            <w:tcW w:w="2274" w:type="dxa"/>
          </w:tcPr>
          <w:p w14:paraId="1CD7D006" w14:textId="3CDC52B9" w:rsidR="004F07E4" w:rsidRPr="00934B3F" w:rsidRDefault="004F07E4" w:rsidP="004F07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ermStart w:id="1953830232" w:edGrp="everyone"/>
            <w:r w:rsidRPr="000F1621">
              <w:rPr>
                <w:rFonts w:ascii="Times New Roman" w:hAnsi="Times New Roman" w:cs="Times New Roman"/>
              </w:rPr>
              <w:t>___</w:t>
            </w:r>
            <w:permEnd w:id="1953830232"/>
          </w:p>
        </w:tc>
        <w:tc>
          <w:tcPr>
            <w:tcW w:w="2268" w:type="dxa"/>
          </w:tcPr>
          <w:p w14:paraId="118EFD78" w14:textId="6B5E59BF" w:rsidR="004F07E4" w:rsidRPr="00934B3F" w:rsidRDefault="004F07E4" w:rsidP="004F07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ermStart w:id="861892836" w:edGrp="everyone"/>
            <w:r w:rsidRPr="000F1621">
              <w:rPr>
                <w:rFonts w:ascii="Times New Roman" w:hAnsi="Times New Roman" w:cs="Times New Roman"/>
              </w:rPr>
              <w:t>___</w:t>
            </w:r>
            <w:permEnd w:id="861892836"/>
          </w:p>
        </w:tc>
      </w:tr>
    </w:tbl>
    <w:p w14:paraId="55628B76" w14:textId="77777777" w:rsidR="00545E80" w:rsidRPr="00EF4C05" w:rsidRDefault="00545E80" w:rsidP="00545E8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408D1C03" w14:textId="116B7EC2" w:rsidR="00545E80" w:rsidRDefault="00545E80" w:rsidP="00545E80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07259">
        <w:rPr>
          <w:rFonts w:ascii="Times New Roman" w:hAnsi="Times New Roman" w:cs="Times New Roman"/>
          <w:b/>
          <w:bCs/>
        </w:rPr>
        <w:t xml:space="preserve">Пределы использования </w:t>
      </w:r>
      <w:r w:rsidR="00572098">
        <w:rPr>
          <w:rFonts w:ascii="Times New Roman" w:hAnsi="Times New Roman" w:cs="Times New Roman"/>
          <w:b/>
          <w:bCs/>
        </w:rPr>
        <w:t xml:space="preserve">Сублицензиатом </w:t>
      </w:r>
      <w:r w:rsidRPr="00907259">
        <w:rPr>
          <w:rFonts w:ascii="Times New Roman" w:hAnsi="Times New Roman" w:cs="Times New Roman"/>
          <w:b/>
          <w:bCs/>
        </w:rPr>
        <w:t xml:space="preserve">программного обеспечения: </w:t>
      </w:r>
    </w:p>
    <w:p w14:paraId="00787962" w14:textId="77777777" w:rsidR="00545E80" w:rsidRPr="00907259" w:rsidRDefault="00545E80" w:rsidP="00545E8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28D5535C" w14:textId="71920231" w:rsidR="00545E80" w:rsidRPr="00E542CB" w:rsidRDefault="00545E80" w:rsidP="00545E8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настоящему договору </w:t>
      </w:r>
      <w:r w:rsidR="009E45D9">
        <w:rPr>
          <w:rFonts w:ascii="Times New Roman" w:hAnsi="Times New Roman" w:cs="Times New Roman"/>
        </w:rPr>
        <w:t>Пользователь</w:t>
      </w:r>
      <w:r>
        <w:rPr>
          <w:rFonts w:ascii="Times New Roman" w:hAnsi="Times New Roman" w:cs="Times New Roman"/>
        </w:rPr>
        <w:t xml:space="preserve"> предоставляет Сублицензиату следующие права</w:t>
      </w:r>
      <w:r w:rsidRPr="00E542CB">
        <w:rPr>
          <w:rFonts w:ascii="Times New Roman" w:hAnsi="Times New Roman" w:cs="Times New Roman"/>
        </w:rPr>
        <w:t>:</w:t>
      </w:r>
    </w:p>
    <w:p w14:paraId="1AEBB117" w14:textId="77777777" w:rsidR="00545E80" w:rsidRPr="00E542CB" w:rsidRDefault="00545E80" w:rsidP="00545E8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1"/>
        <w:gridCol w:w="9745"/>
      </w:tblGrid>
      <w:tr w:rsidR="00545E80" w:rsidRPr="00E542CB" w14:paraId="79BA4B21" w14:textId="77777777" w:rsidTr="00545E80">
        <w:tc>
          <w:tcPr>
            <w:tcW w:w="711" w:type="dxa"/>
          </w:tcPr>
          <w:p w14:paraId="323E3F7A" w14:textId="3815240C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5.1.</w:t>
            </w:r>
            <w:r>
              <w:rPr>
                <w:rFonts w:ascii="Times New Roman" w:hAnsi="Times New Roman" w:cs="Times New Roman"/>
              </w:rPr>
              <w:t>1</w:t>
            </w:r>
            <w:r w:rsidRPr="00E5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5" w:type="dxa"/>
          </w:tcPr>
          <w:p w14:paraId="1915F08F" w14:textId="087ED58A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  <w:r w:rsidRPr="00E542CB">
              <w:rPr>
                <w:rFonts w:ascii="Times New Roman" w:hAnsi="Times New Roman" w:cs="Times New Roman"/>
              </w:rPr>
              <w:t xml:space="preserve">технической эксплуатации программного обеспечения, а именно: установка программного обеспечения на </w:t>
            </w:r>
            <w:r w:rsidR="00136975">
              <w:rPr>
                <w:rFonts w:ascii="Times New Roman" w:hAnsi="Times New Roman" w:cs="Times New Roman"/>
              </w:rPr>
              <w:t>компьютер</w:t>
            </w:r>
            <w:r w:rsidRPr="00E542CB">
              <w:rPr>
                <w:rFonts w:ascii="Times New Roman" w:hAnsi="Times New Roman" w:cs="Times New Roman"/>
              </w:rPr>
              <w:t xml:space="preserve"> (одна лицензия – один </w:t>
            </w:r>
            <w:r w:rsidR="00136975">
              <w:rPr>
                <w:rFonts w:ascii="Times New Roman" w:hAnsi="Times New Roman" w:cs="Times New Roman"/>
              </w:rPr>
              <w:t>компьютер</w:t>
            </w:r>
            <w:r w:rsidRPr="00E542CB">
              <w:rPr>
                <w:rFonts w:ascii="Times New Roman" w:hAnsi="Times New Roman" w:cs="Times New Roman"/>
              </w:rPr>
              <w:t>)</w:t>
            </w:r>
          </w:p>
        </w:tc>
      </w:tr>
      <w:tr w:rsidR="00545E80" w:rsidRPr="00E542CB" w14:paraId="6A406983" w14:textId="77777777" w:rsidTr="00545E80">
        <w:tc>
          <w:tcPr>
            <w:tcW w:w="711" w:type="dxa"/>
          </w:tcPr>
          <w:p w14:paraId="7AE11F21" w14:textId="1D577B45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5.1.</w:t>
            </w:r>
            <w:r>
              <w:rPr>
                <w:rFonts w:ascii="Times New Roman" w:hAnsi="Times New Roman" w:cs="Times New Roman"/>
              </w:rPr>
              <w:t>2</w:t>
            </w:r>
            <w:r w:rsidRPr="00E5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5" w:type="dxa"/>
          </w:tcPr>
          <w:p w14:paraId="297435CB" w14:textId="6D98EE1C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право функционального использования программного обеспечения (в зависимости от его вида (версии)), а именно: создание (разработка) с помощью программного обеспечения робота</w:t>
            </w:r>
            <w:r w:rsidR="009E45D9">
              <w:rPr>
                <w:rFonts w:ascii="Times New Roman" w:hAnsi="Times New Roman" w:cs="Times New Roman"/>
              </w:rPr>
              <w:t>(ов)</w:t>
            </w:r>
            <w:r w:rsidRPr="00E542CB">
              <w:rPr>
                <w:rFonts w:ascii="Times New Roman" w:hAnsi="Times New Roman" w:cs="Times New Roman"/>
              </w:rPr>
              <w:t xml:space="preserve">, и/или запуск и использование созданного для </w:t>
            </w:r>
            <w:r>
              <w:rPr>
                <w:rFonts w:ascii="Times New Roman" w:hAnsi="Times New Roman" w:cs="Times New Roman"/>
              </w:rPr>
              <w:t>Сублиценз</w:t>
            </w:r>
            <w:r w:rsidR="008F02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ата</w:t>
            </w:r>
            <w:r w:rsidRPr="00E542CB">
              <w:rPr>
                <w:rFonts w:ascii="Times New Roman" w:hAnsi="Times New Roman" w:cs="Times New Roman"/>
              </w:rPr>
              <w:t xml:space="preserve"> робота</w:t>
            </w:r>
            <w:r w:rsidR="009E45D9">
              <w:rPr>
                <w:rFonts w:ascii="Times New Roman" w:hAnsi="Times New Roman" w:cs="Times New Roman"/>
              </w:rPr>
              <w:t>(ов)</w:t>
            </w:r>
            <w:r w:rsidRPr="00E542CB">
              <w:rPr>
                <w:rFonts w:ascii="Times New Roman" w:hAnsi="Times New Roman" w:cs="Times New Roman"/>
              </w:rPr>
              <w:t>, и/или централизованное управление несколькими роботами.</w:t>
            </w:r>
          </w:p>
        </w:tc>
      </w:tr>
    </w:tbl>
    <w:p w14:paraId="441CAC58" w14:textId="77777777" w:rsidR="00545E80" w:rsidRPr="00E542CB" w:rsidRDefault="00545E80" w:rsidP="00545E8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0C7913" w14:textId="4ACA182D" w:rsidR="00545E80" w:rsidRDefault="008F02E5" w:rsidP="00545E80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 </w:t>
      </w:r>
      <w:r w:rsidR="00545E80">
        <w:rPr>
          <w:rFonts w:ascii="Times New Roman" w:hAnsi="Times New Roman" w:cs="Times New Roman"/>
        </w:rPr>
        <w:t>не предоставляет Сублицензиату прав</w:t>
      </w:r>
      <w:r>
        <w:rPr>
          <w:rFonts w:ascii="Times New Roman" w:hAnsi="Times New Roman" w:cs="Times New Roman"/>
        </w:rPr>
        <w:t>а</w:t>
      </w:r>
      <w:r w:rsidR="00545E80">
        <w:rPr>
          <w:rFonts w:ascii="Times New Roman" w:hAnsi="Times New Roman" w:cs="Times New Roman"/>
        </w:rPr>
        <w:t xml:space="preserve"> на осуществление следующих действий</w:t>
      </w:r>
      <w:r w:rsidR="00545E80" w:rsidRPr="00E542CB">
        <w:rPr>
          <w:rFonts w:ascii="Times New Roman" w:hAnsi="Times New Roman" w:cs="Times New Roman"/>
        </w:rPr>
        <w:t xml:space="preserve"> </w:t>
      </w:r>
      <w:r w:rsidR="00545E80">
        <w:rPr>
          <w:rFonts w:ascii="Times New Roman" w:hAnsi="Times New Roman" w:cs="Times New Roman"/>
        </w:rPr>
        <w:t>(</w:t>
      </w:r>
      <w:r w:rsidR="00545E80" w:rsidRPr="00E542CB">
        <w:rPr>
          <w:rFonts w:ascii="Times New Roman" w:hAnsi="Times New Roman" w:cs="Times New Roman"/>
        </w:rPr>
        <w:t>включая, но не ограничиваясь</w:t>
      </w:r>
      <w:r w:rsidR="00545E80">
        <w:rPr>
          <w:rFonts w:ascii="Times New Roman" w:hAnsi="Times New Roman" w:cs="Times New Roman"/>
        </w:rPr>
        <w:t>)</w:t>
      </w:r>
      <w:r w:rsidR="00545E80" w:rsidRPr="00E542CB">
        <w:rPr>
          <w:rFonts w:ascii="Times New Roman" w:hAnsi="Times New Roman" w:cs="Times New Roman"/>
        </w:rPr>
        <w:t>:</w:t>
      </w:r>
    </w:p>
    <w:p w14:paraId="488D7DDB" w14:textId="77777777" w:rsidR="00545E80" w:rsidRPr="00E542CB" w:rsidRDefault="00545E80" w:rsidP="00545E8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1"/>
        <w:gridCol w:w="9745"/>
      </w:tblGrid>
      <w:tr w:rsidR="00545E80" w:rsidRPr="00E542CB" w14:paraId="61F4D11D" w14:textId="77777777" w:rsidTr="00DA1BFB">
        <w:tc>
          <w:tcPr>
            <w:tcW w:w="562" w:type="dxa"/>
          </w:tcPr>
          <w:p w14:paraId="77221DFC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9894" w:type="dxa"/>
          </w:tcPr>
          <w:p w14:paraId="72E54E2C" w14:textId="0AB93F04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 xml:space="preserve">нарушать условие об использовании одной лицензии на одном компьютере; </w:t>
            </w:r>
          </w:p>
        </w:tc>
      </w:tr>
      <w:tr w:rsidR="00545E80" w:rsidRPr="00E542CB" w14:paraId="1A383DC2" w14:textId="77777777" w:rsidTr="00DA1BFB">
        <w:tc>
          <w:tcPr>
            <w:tcW w:w="562" w:type="dxa"/>
          </w:tcPr>
          <w:p w14:paraId="08072B5E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9894" w:type="dxa"/>
          </w:tcPr>
          <w:p w14:paraId="161762DC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осуществлять действия, направленные на обход технических и иных ограничений программного обеспечения, вскрывать технологию, дешифровать и производить иные действия с объектным кодом программного обеспечения, в т.ч. вносить в объектный код изменения, создавать производные программные продукты без письменного согласия Правообладателя;</w:t>
            </w:r>
          </w:p>
        </w:tc>
      </w:tr>
      <w:tr w:rsidR="00545E80" w:rsidRPr="00E542CB" w14:paraId="7A2851FB" w14:textId="77777777" w:rsidTr="00DA1BFB">
        <w:tc>
          <w:tcPr>
            <w:tcW w:w="562" w:type="dxa"/>
          </w:tcPr>
          <w:p w14:paraId="7AA5F8EA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5.2.3.</w:t>
            </w:r>
          </w:p>
        </w:tc>
        <w:tc>
          <w:tcPr>
            <w:tcW w:w="9894" w:type="dxa"/>
          </w:tcPr>
          <w:p w14:paraId="4C4B271D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копировать программное обеспечение, иным способом использовать не по назначению программный код, дизайн оформления;</w:t>
            </w:r>
          </w:p>
        </w:tc>
      </w:tr>
      <w:tr w:rsidR="00545E80" w:rsidRPr="00E542CB" w14:paraId="42C02F79" w14:textId="77777777" w:rsidTr="00DA1BFB">
        <w:tc>
          <w:tcPr>
            <w:tcW w:w="562" w:type="dxa"/>
          </w:tcPr>
          <w:p w14:paraId="77DE1134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5.2.4.</w:t>
            </w:r>
          </w:p>
        </w:tc>
        <w:tc>
          <w:tcPr>
            <w:tcW w:w="9894" w:type="dxa"/>
          </w:tcPr>
          <w:p w14:paraId="1D46DE05" w14:textId="06C447DE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распространять, передавать программное обеспечение третьим лицам путем продажи, проката, сдачи внаем, предоставления взаймы или иными другими способами, предоставлять возможность третьим лицам получать доступ к программному обеспечению, пользоваться им, устанавливать обновления, изменять настройки, допускать совершение лицами, не имеющими прав на использование программного обеспечения, иных действий с программным обеспечением;</w:t>
            </w:r>
          </w:p>
        </w:tc>
      </w:tr>
      <w:tr w:rsidR="00545E80" w:rsidRPr="00E542CB" w14:paraId="64BE0E15" w14:textId="77777777" w:rsidTr="00DA1BFB">
        <w:tc>
          <w:tcPr>
            <w:tcW w:w="562" w:type="dxa"/>
          </w:tcPr>
          <w:p w14:paraId="61E9FDA3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lastRenderedPageBreak/>
              <w:t>5.2.5.</w:t>
            </w:r>
          </w:p>
        </w:tc>
        <w:tc>
          <w:tcPr>
            <w:tcW w:w="9894" w:type="dxa"/>
          </w:tcPr>
          <w:p w14:paraId="68B43765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деассемблировать (анализировать и исследовать объектный код), декомпилировать (преобразовывать объектный код в исходный текст), адаптировать и модифицировать программное обеспечение, совершать действия, способные негативно сказаться на функционировании и работоспособности программного обеспечения;</w:t>
            </w:r>
          </w:p>
        </w:tc>
      </w:tr>
      <w:tr w:rsidR="00545E80" w:rsidRPr="00E542CB" w14:paraId="7D179E49" w14:textId="77777777" w:rsidTr="00DA1BFB">
        <w:tc>
          <w:tcPr>
            <w:tcW w:w="562" w:type="dxa"/>
          </w:tcPr>
          <w:p w14:paraId="6A2F2726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5.2.6.</w:t>
            </w:r>
          </w:p>
        </w:tc>
        <w:tc>
          <w:tcPr>
            <w:tcW w:w="9894" w:type="dxa"/>
          </w:tcPr>
          <w:p w14:paraId="2DFDCFBF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осуществлять исследование программного обеспечения и связанной с ним документации для установления принципов работы программного обеспечения с целью его модификации или создания программного обеспечения с аналогичными функциями;</w:t>
            </w:r>
          </w:p>
        </w:tc>
      </w:tr>
      <w:tr w:rsidR="00545E80" w:rsidRPr="00E542CB" w14:paraId="0C8CA306" w14:textId="77777777" w:rsidTr="00DA1BFB">
        <w:tc>
          <w:tcPr>
            <w:tcW w:w="562" w:type="dxa"/>
          </w:tcPr>
          <w:p w14:paraId="0E2056CD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5.2.7.</w:t>
            </w:r>
          </w:p>
        </w:tc>
        <w:tc>
          <w:tcPr>
            <w:tcW w:w="9894" w:type="dxa"/>
          </w:tcPr>
          <w:p w14:paraId="09AEA8C1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использовать какие-либо устройства, программы или процессы для вмешательства в нормальный ход работы программного обеспечения;</w:t>
            </w:r>
          </w:p>
        </w:tc>
      </w:tr>
      <w:tr w:rsidR="00545E80" w:rsidRPr="00E542CB" w14:paraId="64205D2E" w14:textId="77777777" w:rsidTr="00DA1BFB">
        <w:tc>
          <w:tcPr>
            <w:tcW w:w="562" w:type="dxa"/>
          </w:tcPr>
          <w:p w14:paraId="0A56C56B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5.2.8.</w:t>
            </w:r>
          </w:p>
        </w:tc>
        <w:tc>
          <w:tcPr>
            <w:tcW w:w="9894" w:type="dxa"/>
          </w:tcPr>
          <w:p w14:paraId="3DE0621A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использовать программное обеспечение на оборудовании и в информационных системах, на/в которых установлено любое нелицензионное программное обеспечение;</w:t>
            </w:r>
          </w:p>
        </w:tc>
      </w:tr>
      <w:tr w:rsidR="00545E80" w:rsidRPr="00E542CB" w14:paraId="3F3B4C92" w14:textId="77777777" w:rsidTr="00DA1BFB">
        <w:tc>
          <w:tcPr>
            <w:tcW w:w="562" w:type="dxa"/>
          </w:tcPr>
          <w:p w14:paraId="48A39077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5.2.9.</w:t>
            </w:r>
          </w:p>
        </w:tc>
        <w:tc>
          <w:tcPr>
            <w:tcW w:w="9894" w:type="dxa"/>
          </w:tcPr>
          <w:p w14:paraId="45EA0E81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совершать относительно программного обеспечения другие действия, нарушающие российские и международные нормы по авторскому праву и использованию программных средств.</w:t>
            </w:r>
          </w:p>
        </w:tc>
      </w:tr>
    </w:tbl>
    <w:p w14:paraId="60F5517B" w14:textId="77777777" w:rsidR="00545E80" w:rsidRPr="00E542CB" w:rsidRDefault="00545E80" w:rsidP="00545E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43D0B9" w14:textId="5FCB9E56" w:rsidR="00545E80" w:rsidRPr="00E542CB" w:rsidRDefault="00545E80" w:rsidP="00545E80">
      <w:pPr>
        <w:pStyle w:val="Bodytext20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rPr>
          <w:rFonts w:eastAsiaTheme="minorHAnsi"/>
        </w:rPr>
      </w:pPr>
      <w:r w:rsidRPr="00E542CB">
        <w:rPr>
          <w:rFonts w:eastAsiaTheme="minorHAnsi"/>
        </w:rPr>
        <w:t xml:space="preserve">Исключительное право на программное обеспечение, его модификации и переводы сохраняется за </w:t>
      </w:r>
      <w:r w:rsidRPr="00E542CB">
        <w:rPr>
          <w:rFonts w:eastAsiaTheme="minorHAnsi"/>
          <w:bCs/>
        </w:rPr>
        <w:t xml:space="preserve">Правообладателем. </w:t>
      </w:r>
      <w:r>
        <w:rPr>
          <w:rFonts w:eastAsiaTheme="minorHAnsi"/>
          <w:bCs/>
        </w:rPr>
        <w:t>Сублицензиат</w:t>
      </w:r>
      <w:r w:rsidRPr="00E542CB">
        <w:rPr>
          <w:rFonts w:eastAsiaTheme="minorHAnsi"/>
          <w:bCs/>
        </w:rPr>
        <w:t xml:space="preserve"> </w:t>
      </w:r>
      <w:r w:rsidRPr="00E542CB">
        <w:rPr>
          <w:rFonts w:eastAsiaTheme="minorHAnsi"/>
        </w:rPr>
        <w:t>не приобретает каких-либо прав на программное обеспечение, за исключением оговоренных в настоящем договоре.</w:t>
      </w:r>
    </w:p>
    <w:p w14:paraId="4AAB1868" w14:textId="4611EA34" w:rsidR="00545E80" w:rsidRPr="00077E7B" w:rsidRDefault="00545E80" w:rsidP="00545E80">
      <w:pPr>
        <w:pStyle w:val="Bodytext20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rPr>
          <w:rFonts w:eastAsiaTheme="minorHAnsi"/>
        </w:rPr>
      </w:pPr>
      <w:r>
        <w:t>Лицензиат</w:t>
      </w:r>
      <w:r w:rsidRPr="00E542CB">
        <w:t xml:space="preserve"> предоставляет </w:t>
      </w:r>
      <w:r>
        <w:t xml:space="preserve">Сублицензиату </w:t>
      </w:r>
      <w:r w:rsidRPr="00E542CB">
        <w:t>исключительное право на использование робота</w:t>
      </w:r>
      <w:r w:rsidR="00F10CF6">
        <w:t>(ов)</w:t>
      </w:r>
      <w:r w:rsidRPr="00E542CB">
        <w:t>, созданного</w:t>
      </w:r>
      <w:r w:rsidR="00F10CF6">
        <w:t>(ых)</w:t>
      </w:r>
      <w:r w:rsidRPr="00E542CB">
        <w:t xml:space="preserve"> с помощью программного обеспечения, в полном объеме, в любой форме и любым не противоречащим закону способом, включая перечисленные в статье 1270 Гражданского кодекса Российской Федерации.</w:t>
      </w:r>
    </w:p>
    <w:p w14:paraId="5A129FE5" w14:textId="5C2E0C58" w:rsidR="009C7C00" w:rsidRPr="009C7C00" w:rsidRDefault="00077E7B" w:rsidP="009C7C00">
      <w:pPr>
        <w:pStyle w:val="Bodytext20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rPr>
          <w:rFonts w:eastAsiaTheme="minorHAnsi"/>
        </w:rPr>
      </w:pPr>
      <w:r>
        <w:t xml:space="preserve">Ответственность перед </w:t>
      </w:r>
      <w:r w:rsidR="00F10CF6">
        <w:t>Правообладателем</w:t>
      </w:r>
      <w:r>
        <w:t xml:space="preserve"> за действия Сублицензиата несет </w:t>
      </w:r>
      <w:r w:rsidR="00F10CF6">
        <w:t>Пользователь</w:t>
      </w:r>
      <w:r>
        <w:t>.</w:t>
      </w:r>
    </w:p>
    <w:p w14:paraId="78D41083" w14:textId="5475DC2C" w:rsidR="009C7C00" w:rsidRPr="009C7C00" w:rsidRDefault="00F10CF6" w:rsidP="009C7C00">
      <w:pPr>
        <w:pStyle w:val="Bodytext20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rPr>
          <w:rFonts w:eastAsiaTheme="minorHAnsi"/>
        </w:rPr>
      </w:pPr>
      <w:r>
        <w:t>Пользователь</w:t>
      </w:r>
      <w:r w:rsidR="009C7C00">
        <w:t xml:space="preserve"> гарантирует, что действует в рамках полномочий и объема прав, предоставленных </w:t>
      </w:r>
      <w:r w:rsidR="00885F58">
        <w:t xml:space="preserve">ему Правообладателем </w:t>
      </w:r>
      <w:r>
        <w:t>на основании</w:t>
      </w:r>
      <w:r w:rsidR="009C7C00">
        <w:t xml:space="preserve"> лицензионно</w:t>
      </w:r>
      <w:r>
        <w:t>го</w:t>
      </w:r>
      <w:r w:rsidR="009C7C00">
        <w:t xml:space="preserve"> договор</w:t>
      </w:r>
      <w:r>
        <w:t>а</w:t>
      </w:r>
      <w:r w:rsidR="009C7C00">
        <w:t xml:space="preserve"> </w:t>
      </w:r>
      <w:r w:rsidR="009C7C00" w:rsidRPr="009C7C00">
        <w:rPr>
          <w:bCs/>
        </w:rPr>
        <w:t>об использовании программного обеспечения «Программа для роботизированной автоматизации процессов «Rbot»</w:t>
      </w:r>
      <w:r w:rsidR="009C7C00">
        <w:rPr>
          <w:bCs/>
        </w:rPr>
        <w:t xml:space="preserve"> №____ от ________.</w:t>
      </w:r>
    </w:p>
    <w:p w14:paraId="20D42766" w14:textId="77777777" w:rsidR="00545E80" w:rsidRPr="00E542CB" w:rsidRDefault="00545E80" w:rsidP="00545E80">
      <w:pPr>
        <w:pStyle w:val="Bodytext20"/>
        <w:shd w:val="clear" w:color="auto" w:fill="auto"/>
        <w:tabs>
          <w:tab w:val="left" w:pos="1276"/>
        </w:tabs>
        <w:spacing w:after="0" w:line="240" w:lineRule="auto"/>
        <w:ind w:left="720" w:firstLine="0"/>
        <w:rPr>
          <w:rFonts w:eastAsiaTheme="minorHAnsi"/>
        </w:rPr>
      </w:pPr>
    </w:p>
    <w:p w14:paraId="05F830D3" w14:textId="58F87840" w:rsidR="00545E80" w:rsidRPr="00E542CB" w:rsidRDefault="00545E80" w:rsidP="00545E8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E542CB">
        <w:rPr>
          <w:rFonts w:ascii="Times New Roman" w:hAnsi="Times New Roman" w:cs="Times New Roman"/>
          <w:b/>
          <w:bCs/>
        </w:rPr>
        <w:t xml:space="preserve">Условия использования </w:t>
      </w:r>
      <w:r w:rsidR="009B732F">
        <w:rPr>
          <w:rFonts w:ascii="Times New Roman" w:hAnsi="Times New Roman" w:cs="Times New Roman"/>
          <w:b/>
          <w:bCs/>
        </w:rPr>
        <w:t xml:space="preserve">Сублицензиатом </w:t>
      </w:r>
      <w:r w:rsidRPr="00E542CB">
        <w:rPr>
          <w:rFonts w:ascii="Times New Roman" w:hAnsi="Times New Roman" w:cs="Times New Roman"/>
          <w:b/>
          <w:bCs/>
        </w:rPr>
        <w:t>программного обеспечения:</w:t>
      </w:r>
    </w:p>
    <w:p w14:paraId="1D75CE0B" w14:textId="77777777" w:rsidR="00545E80" w:rsidRPr="00E542CB" w:rsidRDefault="00545E80" w:rsidP="00545E80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2718"/>
        <w:gridCol w:w="7192"/>
      </w:tblGrid>
      <w:tr w:rsidR="00545E80" w:rsidRPr="00E542CB" w14:paraId="12FD8CA3" w14:textId="77777777" w:rsidTr="00F42908">
        <w:tc>
          <w:tcPr>
            <w:tcW w:w="546" w:type="dxa"/>
          </w:tcPr>
          <w:p w14:paraId="7F14E4A0" w14:textId="359F4D52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6.</w:t>
            </w:r>
            <w:r w:rsidR="002276A1">
              <w:rPr>
                <w:rFonts w:ascii="Times New Roman" w:hAnsi="Times New Roman" w:cs="Times New Roman"/>
              </w:rPr>
              <w:t>1</w:t>
            </w:r>
            <w:r w:rsidRPr="00E5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8" w:type="dxa"/>
          </w:tcPr>
          <w:p w14:paraId="5F93CBA1" w14:textId="3A7F4AC3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 xml:space="preserve">«Одна лицензия – один </w:t>
            </w:r>
            <w:r w:rsidR="00F10CF6">
              <w:rPr>
                <w:rFonts w:ascii="Times New Roman" w:hAnsi="Times New Roman" w:cs="Times New Roman"/>
              </w:rPr>
              <w:t>компьютер</w:t>
            </w:r>
            <w:r w:rsidRPr="00E542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2" w:type="dxa"/>
          </w:tcPr>
          <w:p w14:paraId="43F7C2EB" w14:textId="2184B193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 xml:space="preserve">Одна приобретенная лицензия </w:t>
            </w:r>
            <w:r>
              <w:rPr>
                <w:rFonts w:ascii="Times New Roman" w:hAnsi="Times New Roman" w:cs="Times New Roman"/>
              </w:rPr>
              <w:t xml:space="preserve">на программное обеспечение </w:t>
            </w:r>
            <w:r w:rsidRPr="00E542CB">
              <w:rPr>
                <w:rFonts w:ascii="Times New Roman" w:hAnsi="Times New Roman" w:cs="Times New Roman"/>
              </w:rPr>
              <w:t>может быть установлена на одном компьютере</w:t>
            </w:r>
            <w:r w:rsidR="00F10CF6">
              <w:rPr>
                <w:rFonts w:ascii="Times New Roman" w:hAnsi="Times New Roman" w:cs="Times New Roman"/>
              </w:rPr>
              <w:t>. Под компьютером в настоящем договоре понимается любое устройство, в т.ч. персональный компьютер, сервер, виртуальная машина.</w:t>
            </w:r>
          </w:p>
        </w:tc>
      </w:tr>
      <w:tr w:rsidR="00545E80" w:rsidRPr="00E542CB" w14:paraId="589C7538" w14:textId="77777777" w:rsidTr="00F42908">
        <w:tc>
          <w:tcPr>
            <w:tcW w:w="546" w:type="dxa"/>
          </w:tcPr>
          <w:p w14:paraId="240905D5" w14:textId="578D5C59" w:rsidR="00545E80" w:rsidRPr="002276A1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2276A1">
              <w:rPr>
                <w:rFonts w:ascii="Times New Roman" w:hAnsi="Times New Roman" w:cs="Times New Roman"/>
              </w:rPr>
              <w:t>6.</w:t>
            </w:r>
            <w:r w:rsidR="002276A1" w:rsidRPr="002276A1">
              <w:rPr>
                <w:rFonts w:ascii="Times New Roman" w:hAnsi="Times New Roman" w:cs="Times New Roman"/>
              </w:rPr>
              <w:t>2</w:t>
            </w:r>
            <w:r w:rsidRPr="002276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8" w:type="dxa"/>
          </w:tcPr>
          <w:p w14:paraId="09319433" w14:textId="51EDACDA" w:rsidR="00545E80" w:rsidRPr="002276A1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2276A1">
              <w:rPr>
                <w:rFonts w:ascii="Times New Roman" w:hAnsi="Times New Roman" w:cs="Times New Roman"/>
              </w:rPr>
              <w:t xml:space="preserve">Порядок передачи </w:t>
            </w:r>
            <w:r w:rsidR="00F10CF6">
              <w:rPr>
                <w:rFonts w:ascii="Times New Roman" w:hAnsi="Times New Roman" w:cs="Times New Roman"/>
              </w:rPr>
              <w:t>Пользователем</w:t>
            </w:r>
            <w:r w:rsidR="009B732F" w:rsidRPr="002276A1">
              <w:rPr>
                <w:rFonts w:ascii="Times New Roman" w:hAnsi="Times New Roman" w:cs="Times New Roman"/>
              </w:rPr>
              <w:t xml:space="preserve"> Сублицензиату</w:t>
            </w:r>
            <w:r w:rsidRPr="002276A1">
              <w:rPr>
                <w:rFonts w:ascii="Times New Roman" w:hAnsi="Times New Roman" w:cs="Times New Roman"/>
              </w:rPr>
              <w:t xml:space="preserve"> прав на использование программного обеспечения</w:t>
            </w:r>
          </w:p>
        </w:tc>
        <w:tc>
          <w:tcPr>
            <w:tcW w:w="7192" w:type="dxa"/>
          </w:tcPr>
          <w:p w14:paraId="3C0F9E59" w14:textId="5D684937" w:rsidR="002276A1" w:rsidRDefault="002276A1" w:rsidP="002276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76A1">
              <w:rPr>
                <w:rFonts w:ascii="Times New Roman" w:hAnsi="Times New Roman" w:cs="Times New Roman"/>
              </w:rPr>
              <w:t xml:space="preserve">Заключение между </w:t>
            </w:r>
            <w:r w:rsidR="00F10CF6">
              <w:rPr>
                <w:rFonts w:ascii="Times New Roman" w:hAnsi="Times New Roman" w:cs="Times New Roman"/>
              </w:rPr>
              <w:t>Пользователем</w:t>
            </w:r>
            <w:r w:rsidRPr="002276A1">
              <w:rPr>
                <w:rFonts w:ascii="Times New Roman" w:hAnsi="Times New Roman" w:cs="Times New Roman"/>
              </w:rPr>
              <w:t xml:space="preserve"> и Сублицензиатом сублицензионного договора;</w:t>
            </w:r>
          </w:p>
          <w:p w14:paraId="47ED3BCD" w14:textId="3E0AD972" w:rsidR="00535F44" w:rsidRPr="00535F44" w:rsidRDefault="00535F44" w:rsidP="002276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35F44">
              <w:rPr>
                <w:rFonts w:ascii="Times New Roman" w:hAnsi="Times New Roman" w:cs="Times New Roman"/>
              </w:rPr>
              <w:t xml:space="preserve">Регистрация </w:t>
            </w:r>
            <w:r>
              <w:rPr>
                <w:rFonts w:ascii="Times New Roman" w:hAnsi="Times New Roman" w:cs="Times New Roman"/>
              </w:rPr>
              <w:t xml:space="preserve">Сублицензиата </w:t>
            </w:r>
            <w:r w:rsidRPr="00535F44">
              <w:rPr>
                <w:rFonts w:ascii="Times New Roman" w:hAnsi="Times New Roman" w:cs="Times New Roman"/>
              </w:rPr>
              <w:t xml:space="preserve">в личном кабинете пользователя (https://rbot-rpa.com/auth/registration.php); </w:t>
            </w:r>
          </w:p>
          <w:p w14:paraId="002C5E1B" w14:textId="02AE4DD8" w:rsidR="00535F44" w:rsidRPr="002276A1" w:rsidRDefault="00535F44" w:rsidP="002276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35F44">
              <w:rPr>
                <w:rFonts w:ascii="Times New Roman" w:hAnsi="Times New Roman" w:cs="Times New Roman"/>
              </w:rPr>
              <w:t xml:space="preserve">Установка </w:t>
            </w:r>
            <w:r w:rsidR="00501C64">
              <w:rPr>
                <w:rFonts w:ascii="Times New Roman" w:hAnsi="Times New Roman" w:cs="Times New Roman"/>
              </w:rPr>
              <w:t xml:space="preserve">Сублицензиатом </w:t>
            </w:r>
            <w:r w:rsidRPr="00535F44">
              <w:rPr>
                <w:rFonts w:ascii="Times New Roman" w:hAnsi="Times New Roman" w:cs="Times New Roman"/>
              </w:rPr>
              <w:t xml:space="preserve">программного обеспечения на </w:t>
            </w:r>
            <w:r w:rsidR="00F10CF6">
              <w:rPr>
                <w:rFonts w:ascii="Times New Roman" w:hAnsi="Times New Roman" w:cs="Times New Roman"/>
              </w:rPr>
              <w:t>компьютере</w:t>
            </w:r>
            <w:r w:rsidRPr="00535F44">
              <w:rPr>
                <w:rFonts w:ascii="Times New Roman" w:hAnsi="Times New Roman" w:cs="Times New Roman"/>
              </w:rPr>
              <w:t>;</w:t>
            </w:r>
          </w:p>
          <w:p w14:paraId="5BB49480" w14:textId="19E8B73E" w:rsidR="002276A1" w:rsidRPr="002276A1" w:rsidRDefault="002276A1" w:rsidP="002276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76A1">
              <w:rPr>
                <w:rFonts w:ascii="Times New Roman" w:hAnsi="Times New Roman" w:cs="Times New Roman"/>
              </w:rPr>
              <w:t>Оплата Сублицензиатом вознаграждения за право использования программного обеспечения;</w:t>
            </w:r>
          </w:p>
          <w:p w14:paraId="630377CA" w14:textId="318C9165" w:rsidR="00545E80" w:rsidRPr="00096A7E" w:rsidRDefault="002276A1" w:rsidP="002276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76A1">
              <w:rPr>
                <w:rFonts w:ascii="Times New Roman" w:hAnsi="Times New Roman" w:cs="Times New Roman"/>
              </w:rPr>
              <w:t xml:space="preserve">Передача </w:t>
            </w:r>
            <w:r w:rsidR="00F10CF6">
              <w:rPr>
                <w:rFonts w:ascii="Times New Roman" w:hAnsi="Times New Roman" w:cs="Times New Roman"/>
              </w:rPr>
              <w:t>Пользователем</w:t>
            </w:r>
            <w:r w:rsidRPr="002276A1">
              <w:rPr>
                <w:rFonts w:ascii="Times New Roman" w:hAnsi="Times New Roman" w:cs="Times New Roman"/>
              </w:rPr>
              <w:t xml:space="preserve"> Сублицензиату кода активации программного обеспечения</w:t>
            </w:r>
            <w:r w:rsidRPr="002276A1">
              <w:t xml:space="preserve"> </w:t>
            </w:r>
          </w:p>
          <w:p w14:paraId="3405ABCC" w14:textId="4A7A122C" w:rsidR="00096A7E" w:rsidRPr="00096A7E" w:rsidRDefault="00096A7E" w:rsidP="00096A7E">
            <w:pPr>
              <w:jc w:val="both"/>
              <w:rPr>
                <w:rFonts w:ascii="Times New Roman" w:hAnsi="Times New Roman" w:cs="Times New Roman"/>
              </w:rPr>
            </w:pPr>
            <w:r w:rsidRPr="00096A7E">
              <w:rPr>
                <w:rFonts w:ascii="Times New Roman" w:hAnsi="Times New Roman" w:cs="Times New Roman"/>
              </w:rPr>
              <w:t xml:space="preserve">Право пользования программным обеспечением считается предоставленным </w:t>
            </w:r>
            <w:r>
              <w:rPr>
                <w:rFonts w:ascii="Times New Roman" w:hAnsi="Times New Roman" w:cs="Times New Roman"/>
              </w:rPr>
              <w:t>Лицензиатом Сублицензиату</w:t>
            </w:r>
            <w:r w:rsidRPr="00096A7E">
              <w:rPr>
                <w:rFonts w:ascii="Times New Roman" w:hAnsi="Times New Roman" w:cs="Times New Roman"/>
              </w:rPr>
              <w:t xml:space="preserve"> с момента активации программного обеспечения</w:t>
            </w:r>
          </w:p>
        </w:tc>
      </w:tr>
      <w:tr w:rsidR="00545E80" w:rsidRPr="00E542CB" w14:paraId="7C76348C" w14:textId="77777777" w:rsidTr="00F42908">
        <w:tc>
          <w:tcPr>
            <w:tcW w:w="546" w:type="dxa"/>
          </w:tcPr>
          <w:p w14:paraId="6D3E6C7C" w14:textId="63F9D998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96A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8" w:type="dxa"/>
          </w:tcPr>
          <w:p w14:paraId="0ED4C32A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542CB">
              <w:rPr>
                <w:rFonts w:ascii="Times New Roman" w:hAnsi="Times New Roman" w:cs="Times New Roman"/>
              </w:rPr>
              <w:t>ознаграждени</w:t>
            </w:r>
            <w:r>
              <w:rPr>
                <w:rFonts w:ascii="Times New Roman" w:hAnsi="Times New Roman" w:cs="Times New Roman"/>
              </w:rPr>
              <w:t>е</w:t>
            </w:r>
            <w:r w:rsidRPr="00E542CB">
              <w:rPr>
                <w:rFonts w:ascii="Times New Roman" w:hAnsi="Times New Roman" w:cs="Times New Roman"/>
              </w:rPr>
              <w:t xml:space="preserve"> и порядок его уплаты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92" w:type="dxa"/>
          </w:tcPr>
          <w:p w14:paraId="134FEE50" w14:textId="2834F3C1" w:rsidR="00545E80" w:rsidRPr="00E542CB" w:rsidRDefault="00D15179" w:rsidP="00DA1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3-х дней с даты заключения Сублицензионного договора </w:t>
            </w:r>
          </w:p>
        </w:tc>
      </w:tr>
      <w:tr w:rsidR="00545E80" w:rsidRPr="00E542CB" w14:paraId="124F0742" w14:textId="77777777" w:rsidTr="00F42908">
        <w:tc>
          <w:tcPr>
            <w:tcW w:w="546" w:type="dxa"/>
          </w:tcPr>
          <w:p w14:paraId="5DCAD59F" w14:textId="21BED024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96A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8" w:type="dxa"/>
          </w:tcPr>
          <w:p w14:paraId="49720ADB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Срок действия лицензии:</w:t>
            </w:r>
          </w:p>
        </w:tc>
        <w:tc>
          <w:tcPr>
            <w:tcW w:w="7192" w:type="dxa"/>
          </w:tcPr>
          <w:p w14:paraId="37174216" w14:textId="4205E05F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12</w:t>
            </w:r>
            <w:r w:rsidR="008941E8">
              <w:rPr>
                <w:rFonts w:ascii="Times New Roman" w:hAnsi="Times New Roman" w:cs="Times New Roman"/>
              </w:rPr>
              <w:t>, 24, 36</w:t>
            </w:r>
            <w:r w:rsidRPr="00E542CB">
              <w:rPr>
                <w:rFonts w:ascii="Times New Roman" w:hAnsi="Times New Roman" w:cs="Times New Roman"/>
              </w:rPr>
              <w:t xml:space="preserve"> месяцев с момента активации лицензии</w:t>
            </w:r>
            <w:r w:rsidR="008941E8">
              <w:rPr>
                <w:rFonts w:ascii="Times New Roman" w:hAnsi="Times New Roman" w:cs="Times New Roman"/>
              </w:rPr>
              <w:t xml:space="preserve"> в зависимости от вида приобретаемой лицензии</w:t>
            </w:r>
          </w:p>
        </w:tc>
      </w:tr>
      <w:tr w:rsidR="00545E80" w:rsidRPr="00E542CB" w14:paraId="47CAED6F" w14:textId="77777777" w:rsidTr="00F42908">
        <w:tc>
          <w:tcPr>
            <w:tcW w:w="546" w:type="dxa"/>
          </w:tcPr>
          <w:p w14:paraId="7CD62A77" w14:textId="3285EBA5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96A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8" w:type="dxa"/>
          </w:tcPr>
          <w:p w14:paraId="3F281FFA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Территория использования:</w:t>
            </w:r>
          </w:p>
        </w:tc>
        <w:tc>
          <w:tcPr>
            <w:tcW w:w="7192" w:type="dxa"/>
          </w:tcPr>
          <w:p w14:paraId="015F8055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</w:t>
            </w:r>
            <w:r w:rsidRPr="00E542CB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E542C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545E80" w:rsidRPr="00E542CB" w14:paraId="0A2B9FE0" w14:textId="77777777" w:rsidTr="00F42908">
        <w:tc>
          <w:tcPr>
            <w:tcW w:w="546" w:type="dxa"/>
          </w:tcPr>
          <w:p w14:paraId="4F0389C6" w14:textId="688188C2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96A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8" w:type="dxa"/>
          </w:tcPr>
          <w:p w14:paraId="55C95D0D" w14:textId="77777777" w:rsidR="00545E80" w:rsidRPr="00E542CB" w:rsidRDefault="00545E80" w:rsidP="00DA1BFB">
            <w:pPr>
              <w:jc w:val="both"/>
              <w:rPr>
                <w:rFonts w:ascii="Times New Roman" w:hAnsi="Times New Roman" w:cs="Times New Roman"/>
              </w:rPr>
            </w:pPr>
            <w:r w:rsidRPr="00E542CB">
              <w:rPr>
                <w:rFonts w:ascii="Times New Roman" w:hAnsi="Times New Roman" w:cs="Times New Roman"/>
              </w:rPr>
              <w:t>Создание роботов:</w:t>
            </w:r>
          </w:p>
        </w:tc>
        <w:tc>
          <w:tcPr>
            <w:tcW w:w="7192" w:type="dxa"/>
          </w:tcPr>
          <w:p w14:paraId="290399AF" w14:textId="791B17BA" w:rsidR="008941E8" w:rsidRPr="00E542CB" w:rsidRDefault="00670C2D" w:rsidP="00894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Сублицензиат</w:t>
            </w:r>
            <w:r w:rsidR="00545E80" w:rsidRPr="00E542CB">
              <w:rPr>
                <w:rFonts w:ascii="Times New Roman" w:hAnsi="Times New Roman" w:cs="Times New Roman"/>
              </w:rPr>
              <w:t xml:space="preserve"> своими силами или с помощью Правообладателя</w:t>
            </w:r>
            <w:r w:rsidR="009C7C00">
              <w:rPr>
                <w:rFonts w:ascii="Times New Roman" w:hAnsi="Times New Roman" w:cs="Times New Roman"/>
              </w:rPr>
              <w:t xml:space="preserve"> и/или Лицензиата</w:t>
            </w:r>
            <w:r w:rsidR="00545E80">
              <w:rPr>
                <w:rFonts w:ascii="Times New Roman" w:hAnsi="Times New Roman" w:cs="Times New Roman"/>
              </w:rPr>
              <w:t xml:space="preserve"> создает робот</w:t>
            </w:r>
            <w:r w:rsidR="008941E8">
              <w:rPr>
                <w:rFonts w:ascii="Times New Roman" w:hAnsi="Times New Roman" w:cs="Times New Roman"/>
              </w:rPr>
              <w:t>а(</w:t>
            </w:r>
            <w:r w:rsidR="00545E80">
              <w:rPr>
                <w:rFonts w:ascii="Times New Roman" w:hAnsi="Times New Roman" w:cs="Times New Roman"/>
              </w:rPr>
              <w:t>ов</w:t>
            </w:r>
            <w:r w:rsidR="008941E8">
              <w:rPr>
                <w:rFonts w:ascii="Times New Roman" w:hAnsi="Times New Roman" w:cs="Times New Roman"/>
              </w:rPr>
              <w:t>)</w:t>
            </w:r>
            <w:r w:rsidR="00545E80" w:rsidRPr="00E542CB">
              <w:rPr>
                <w:rFonts w:ascii="Times New Roman" w:hAnsi="Times New Roman" w:cs="Times New Roman"/>
              </w:rPr>
              <w:t>. Создание робота</w:t>
            </w:r>
            <w:r w:rsidR="008941E8">
              <w:rPr>
                <w:rFonts w:ascii="Times New Roman" w:hAnsi="Times New Roman" w:cs="Times New Roman"/>
              </w:rPr>
              <w:t>(ов)</w:t>
            </w:r>
            <w:r w:rsidR="00545E80" w:rsidRPr="00E542CB">
              <w:rPr>
                <w:rFonts w:ascii="Times New Roman" w:hAnsi="Times New Roman" w:cs="Times New Roman"/>
              </w:rPr>
              <w:t xml:space="preserve"> силами Правообладателя</w:t>
            </w:r>
            <w:r w:rsidR="009C7C00">
              <w:rPr>
                <w:rFonts w:ascii="Times New Roman" w:hAnsi="Times New Roman" w:cs="Times New Roman"/>
              </w:rPr>
              <w:t xml:space="preserve"> и/или Лицензиата</w:t>
            </w:r>
            <w:r w:rsidR="00545E80" w:rsidRPr="00E542CB">
              <w:rPr>
                <w:rFonts w:ascii="Times New Roman" w:hAnsi="Times New Roman" w:cs="Times New Roman"/>
              </w:rPr>
              <w:t xml:space="preserve"> </w:t>
            </w:r>
            <w:r w:rsidR="008941E8" w:rsidRPr="00E542CB">
              <w:rPr>
                <w:rFonts w:ascii="Times New Roman" w:hAnsi="Times New Roman" w:cs="Times New Roman"/>
              </w:rPr>
              <w:t xml:space="preserve">не входит в объем </w:t>
            </w:r>
            <w:r w:rsidR="008941E8">
              <w:rPr>
                <w:rFonts w:ascii="Times New Roman" w:hAnsi="Times New Roman" w:cs="Times New Roman"/>
              </w:rPr>
              <w:t>передаваемых прав по приобретаемой л</w:t>
            </w:r>
            <w:r w:rsidR="008941E8" w:rsidRPr="00E542CB">
              <w:rPr>
                <w:rFonts w:ascii="Times New Roman" w:hAnsi="Times New Roman" w:cs="Times New Roman"/>
              </w:rPr>
              <w:t>ицензии на программное обеспечение</w:t>
            </w:r>
            <w:r w:rsidR="008941E8">
              <w:rPr>
                <w:rFonts w:ascii="Times New Roman" w:hAnsi="Times New Roman" w:cs="Times New Roman"/>
              </w:rPr>
              <w:t xml:space="preserve">. </w:t>
            </w:r>
            <w:r w:rsidR="008941E8" w:rsidRPr="00E542CB">
              <w:rPr>
                <w:rFonts w:ascii="Times New Roman" w:hAnsi="Times New Roman" w:cs="Times New Roman"/>
              </w:rPr>
              <w:t xml:space="preserve"> </w:t>
            </w:r>
            <w:r w:rsidR="008941E8">
              <w:rPr>
                <w:rFonts w:ascii="Times New Roman" w:hAnsi="Times New Roman" w:cs="Times New Roman"/>
              </w:rPr>
              <w:t xml:space="preserve">Работы по созданию робота(ов) </w:t>
            </w:r>
            <w:r w:rsidR="008941E8" w:rsidRPr="00E542CB">
              <w:rPr>
                <w:rFonts w:ascii="Times New Roman" w:hAnsi="Times New Roman" w:cs="Times New Roman"/>
              </w:rPr>
              <w:t>мо</w:t>
            </w:r>
            <w:r w:rsidR="008941E8">
              <w:rPr>
                <w:rFonts w:ascii="Times New Roman" w:hAnsi="Times New Roman" w:cs="Times New Roman"/>
              </w:rPr>
              <w:t>гут</w:t>
            </w:r>
            <w:r w:rsidR="008941E8" w:rsidRPr="00E542CB">
              <w:rPr>
                <w:rFonts w:ascii="Times New Roman" w:hAnsi="Times New Roman" w:cs="Times New Roman"/>
              </w:rPr>
              <w:t xml:space="preserve"> быть </w:t>
            </w:r>
            <w:r w:rsidR="008941E8">
              <w:rPr>
                <w:rFonts w:ascii="Times New Roman" w:hAnsi="Times New Roman" w:cs="Times New Roman"/>
              </w:rPr>
              <w:t xml:space="preserve">выполнены </w:t>
            </w:r>
            <w:r w:rsidR="008941E8" w:rsidRPr="00E542CB">
              <w:rPr>
                <w:rFonts w:ascii="Times New Roman" w:hAnsi="Times New Roman" w:cs="Times New Roman"/>
              </w:rPr>
              <w:t xml:space="preserve">Правообладателем </w:t>
            </w:r>
            <w:r w:rsidR="008941E8">
              <w:rPr>
                <w:rFonts w:ascii="Times New Roman" w:hAnsi="Times New Roman" w:cs="Times New Roman"/>
              </w:rPr>
              <w:t>и/или Лицензиатом на основании отдельного возмездного договора</w:t>
            </w:r>
          </w:p>
        </w:tc>
      </w:tr>
    </w:tbl>
    <w:p w14:paraId="0D81BC28" w14:textId="77777777" w:rsidR="00271911" w:rsidRPr="00E542CB" w:rsidRDefault="00271911" w:rsidP="00545E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8F8DE" w14:textId="2CFA4E6C" w:rsidR="00823BD3" w:rsidRDefault="00823BD3" w:rsidP="00545E80">
      <w:pPr>
        <w:pStyle w:val="a3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Срок действия настоящего сублицензионного договора </w:t>
      </w:r>
      <w:r w:rsidR="004F07E4">
        <w:rPr>
          <w:rFonts w:ascii="Times New Roman" w:hAnsi="Times New Roman" w:cs="Times New Roman"/>
          <w:b/>
          <w:bCs/>
        </w:rPr>
        <w:t>равен сроку действия приобретенной(ых) по настоящему договору лицензии(ий).</w:t>
      </w:r>
    </w:p>
    <w:p w14:paraId="2B2CE291" w14:textId="50F0A76F" w:rsidR="00545E80" w:rsidRDefault="00CA39F0" w:rsidP="00545E80">
      <w:pPr>
        <w:pStyle w:val="a3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Настоящий с</w:t>
      </w:r>
      <w:r w:rsidR="00C32F80">
        <w:rPr>
          <w:rFonts w:ascii="Times New Roman" w:hAnsi="Times New Roman" w:cs="Times New Roman"/>
          <w:b/>
          <w:bCs/>
        </w:rPr>
        <w:t>убл</w:t>
      </w:r>
      <w:r w:rsidR="00545E80" w:rsidRPr="00F206AC">
        <w:rPr>
          <w:rFonts w:ascii="Times New Roman" w:hAnsi="Times New Roman" w:cs="Times New Roman"/>
          <w:b/>
          <w:bCs/>
        </w:rPr>
        <w:t>ицензионный договор состоит из:</w:t>
      </w:r>
    </w:p>
    <w:p w14:paraId="73FC9E8D" w14:textId="77777777" w:rsidR="00545E80" w:rsidRPr="00F206AC" w:rsidRDefault="00545E80" w:rsidP="00545E80">
      <w:pPr>
        <w:pStyle w:val="a3"/>
        <w:tabs>
          <w:tab w:val="left" w:pos="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D5B8B2C" w14:textId="3D02768B" w:rsidR="00545E80" w:rsidRPr="00E542CB" w:rsidRDefault="00545E80" w:rsidP="00545E80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542CB">
        <w:rPr>
          <w:rFonts w:ascii="Times New Roman" w:hAnsi="Times New Roman" w:cs="Times New Roman"/>
        </w:rPr>
        <w:t xml:space="preserve">настоящего текста </w:t>
      </w:r>
      <w:r w:rsidR="00C32F80">
        <w:rPr>
          <w:rFonts w:ascii="Times New Roman" w:hAnsi="Times New Roman" w:cs="Times New Roman"/>
        </w:rPr>
        <w:t>суб</w:t>
      </w:r>
      <w:r w:rsidRPr="00E542CB">
        <w:rPr>
          <w:rFonts w:ascii="Times New Roman" w:hAnsi="Times New Roman" w:cs="Times New Roman"/>
        </w:rPr>
        <w:t>лицензионного договора;</w:t>
      </w:r>
    </w:p>
    <w:p w14:paraId="0EC02585" w14:textId="77777777" w:rsidR="00CA39F0" w:rsidRPr="00DF17C9" w:rsidRDefault="00CA39F0" w:rsidP="00CA39F0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7038A">
        <w:rPr>
          <w:rFonts w:ascii="Times New Roman" w:hAnsi="Times New Roman" w:cs="Times New Roman"/>
        </w:rPr>
        <w:t xml:space="preserve">дополнительных условий использования программного обеспечения </w:t>
      </w:r>
      <w:r>
        <w:rPr>
          <w:rFonts w:ascii="Times New Roman" w:hAnsi="Times New Roman" w:cs="Times New Roman"/>
        </w:rPr>
        <w:t xml:space="preserve">(приложение №1) </w:t>
      </w:r>
      <w:r w:rsidRPr="0087038A">
        <w:rPr>
          <w:rFonts w:ascii="Times New Roman" w:hAnsi="Times New Roman" w:cs="Times New Roman"/>
        </w:rPr>
        <w:t xml:space="preserve">(размещены на официальном сайте </w:t>
      </w:r>
      <w:r>
        <w:rPr>
          <w:rFonts w:ascii="Times New Roman" w:hAnsi="Times New Roman" w:cs="Times New Roman"/>
        </w:rPr>
        <w:t xml:space="preserve">Правообладателя </w:t>
      </w:r>
      <w:r w:rsidRPr="0087038A">
        <w:rPr>
          <w:rFonts w:ascii="Times New Roman" w:hAnsi="Times New Roman" w:cs="Times New Roman"/>
        </w:rPr>
        <w:t>в информационно-телекоммуникационной сети Интернет по адресу: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5270B5">
          <w:rPr>
            <w:rStyle w:val="ab"/>
            <w:rFonts w:ascii="Times New Roman" w:hAnsi="Times New Roman" w:cs="Times New Roman"/>
          </w:rPr>
          <w:t>https://rbot-rpa.com/files/attachment1.pdf</w:t>
        </w:r>
      </w:hyperlink>
      <w:r>
        <w:rPr>
          <w:rFonts w:ascii="Times New Roman" w:hAnsi="Times New Roman" w:cs="Times New Roman"/>
        </w:rPr>
        <w:t xml:space="preserve">); </w:t>
      </w:r>
    </w:p>
    <w:p w14:paraId="7C6C0F1E" w14:textId="11A8277C" w:rsidR="00CA39F0" w:rsidRDefault="00CA39F0" w:rsidP="00CA39F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7038A">
        <w:rPr>
          <w:rFonts w:ascii="Times New Roman" w:hAnsi="Times New Roman" w:cs="Times New Roman"/>
        </w:rPr>
        <w:t xml:space="preserve">тарифов </w:t>
      </w:r>
      <w:r>
        <w:rPr>
          <w:rFonts w:ascii="Times New Roman" w:hAnsi="Times New Roman" w:cs="Times New Roman"/>
        </w:rPr>
        <w:t xml:space="preserve">(приложение №2) </w:t>
      </w:r>
      <w:r w:rsidRPr="0087038A">
        <w:rPr>
          <w:rFonts w:ascii="Times New Roman" w:hAnsi="Times New Roman" w:cs="Times New Roman"/>
        </w:rPr>
        <w:t>(размещены на официальном сайте</w:t>
      </w:r>
      <w:r>
        <w:rPr>
          <w:rFonts w:ascii="Times New Roman" w:hAnsi="Times New Roman" w:cs="Times New Roman"/>
        </w:rPr>
        <w:t xml:space="preserve"> Правообладателя </w:t>
      </w:r>
      <w:r w:rsidRPr="0087038A">
        <w:rPr>
          <w:rFonts w:ascii="Times New Roman" w:hAnsi="Times New Roman" w:cs="Times New Roman"/>
        </w:rPr>
        <w:t>в информационно-телекоммуникационной сети Интернет по адресу: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5F228C">
          <w:rPr>
            <w:rStyle w:val="ab"/>
            <w:rFonts w:ascii="Times New Roman" w:hAnsi="Times New Roman" w:cs="Times New Roman"/>
          </w:rPr>
          <w:t>https://rbot-rpa.com/files/tarify.pdf</w:t>
        </w:r>
      </w:hyperlink>
      <w:r>
        <w:rPr>
          <w:rFonts w:ascii="Times New Roman" w:hAnsi="Times New Roman" w:cs="Times New Roman"/>
        </w:rPr>
        <w:t>)</w:t>
      </w:r>
      <w:r w:rsidR="00032EF3">
        <w:rPr>
          <w:rFonts w:ascii="Times New Roman" w:hAnsi="Times New Roman" w:cs="Times New Roman"/>
        </w:rPr>
        <w:t>.</w:t>
      </w:r>
    </w:p>
    <w:p w14:paraId="36611A57" w14:textId="77777777" w:rsidR="00545E80" w:rsidRDefault="00545E80" w:rsidP="00545E8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7916C79F" w14:textId="11C460AA" w:rsidR="00C92D13" w:rsidRPr="00C92D13" w:rsidRDefault="00C92D13" w:rsidP="00C92D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Настоящим Сублицензиат подтверждает, что ознакомлен с дополнительными </w:t>
      </w:r>
      <w:r w:rsidRPr="0087038A">
        <w:rPr>
          <w:rFonts w:ascii="Times New Roman" w:hAnsi="Times New Roman" w:cs="Times New Roman"/>
        </w:rPr>
        <w:t>услови</w:t>
      </w:r>
      <w:r>
        <w:rPr>
          <w:rFonts w:ascii="Times New Roman" w:hAnsi="Times New Roman" w:cs="Times New Roman"/>
        </w:rPr>
        <w:t>ями</w:t>
      </w:r>
      <w:r w:rsidRPr="0087038A">
        <w:rPr>
          <w:rFonts w:ascii="Times New Roman" w:hAnsi="Times New Roman" w:cs="Times New Roman"/>
        </w:rPr>
        <w:t xml:space="preserve"> использования программного обеспечения </w:t>
      </w:r>
      <w:r>
        <w:rPr>
          <w:rFonts w:ascii="Times New Roman" w:hAnsi="Times New Roman" w:cs="Times New Roman"/>
        </w:rPr>
        <w:t xml:space="preserve">(приложение №1) </w:t>
      </w:r>
      <w:r w:rsidRPr="0087038A">
        <w:rPr>
          <w:rFonts w:ascii="Times New Roman" w:hAnsi="Times New Roman" w:cs="Times New Roman"/>
        </w:rPr>
        <w:t xml:space="preserve">(размещены на официальном сайте </w:t>
      </w:r>
      <w:r>
        <w:rPr>
          <w:rFonts w:ascii="Times New Roman" w:hAnsi="Times New Roman" w:cs="Times New Roman"/>
        </w:rPr>
        <w:t xml:space="preserve">Правообладателя </w:t>
      </w:r>
      <w:r w:rsidRPr="0087038A">
        <w:rPr>
          <w:rFonts w:ascii="Times New Roman" w:hAnsi="Times New Roman" w:cs="Times New Roman"/>
        </w:rPr>
        <w:t>в информационно-телекоммуникационной сети Интернет по адресу: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5270B5">
          <w:rPr>
            <w:rStyle w:val="ab"/>
            <w:rFonts w:ascii="Times New Roman" w:hAnsi="Times New Roman" w:cs="Times New Roman"/>
          </w:rPr>
          <w:t>https://rbot-rpa.com/files/attachment1.pdf</w:t>
        </w:r>
      </w:hyperlink>
      <w:r>
        <w:rPr>
          <w:rFonts w:ascii="Times New Roman" w:hAnsi="Times New Roman" w:cs="Times New Roman"/>
        </w:rPr>
        <w:t xml:space="preserve">) и тарифами (приложение №2) </w:t>
      </w:r>
      <w:r w:rsidRPr="0087038A">
        <w:rPr>
          <w:rFonts w:ascii="Times New Roman" w:hAnsi="Times New Roman" w:cs="Times New Roman"/>
        </w:rPr>
        <w:t>(размещены на официальном сайте</w:t>
      </w:r>
      <w:r>
        <w:rPr>
          <w:rFonts w:ascii="Times New Roman" w:hAnsi="Times New Roman" w:cs="Times New Roman"/>
        </w:rPr>
        <w:t xml:space="preserve"> Правообладателя </w:t>
      </w:r>
      <w:r w:rsidRPr="0087038A">
        <w:rPr>
          <w:rFonts w:ascii="Times New Roman" w:hAnsi="Times New Roman" w:cs="Times New Roman"/>
        </w:rPr>
        <w:t>в информационно-телекоммуникационной сети Интернет по адресу: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864CF8">
          <w:rPr>
            <w:rStyle w:val="ab"/>
            <w:rFonts w:ascii="Times New Roman" w:hAnsi="Times New Roman" w:cs="Times New Roman"/>
          </w:rPr>
          <w:t>https://rbot-rpa.com/files/tarify.pdf</w:t>
        </w:r>
      </w:hyperlink>
      <w:r>
        <w:rPr>
          <w:rFonts w:ascii="Times New Roman" w:hAnsi="Times New Roman" w:cs="Times New Roman"/>
        </w:rPr>
        <w:t>), являющимися неотъемлемой частью настоящего договора, и принимает в полном объеме изложенные в нем условия.</w:t>
      </w:r>
    </w:p>
    <w:p w14:paraId="6414C2FE" w14:textId="77777777" w:rsidR="00C92D13" w:rsidRPr="00C92D13" w:rsidRDefault="00C92D13" w:rsidP="00C92D1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463C499B" w14:textId="36190663" w:rsidR="00545E80" w:rsidRPr="00F206AC" w:rsidRDefault="00545E80" w:rsidP="00545E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06AC">
        <w:rPr>
          <w:rFonts w:ascii="Times New Roman" w:hAnsi="Times New Roman" w:cs="Times New Roman"/>
          <w:b/>
          <w:bCs/>
        </w:rPr>
        <w:t>Адреса и реквизиты Сторон:</w:t>
      </w:r>
    </w:p>
    <w:p w14:paraId="11E09C86" w14:textId="77777777" w:rsidR="00545E80" w:rsidRPr="00E542CB" w:rsidRDefault="00545E80" w:rsidP="00545E8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5E80" w14:paraId="085B3C12" w14:textId="77777777" w:rsidTr="00DA1BFB">
        <w:tc>
          <w:tcPr>
            <w:tcW w:w="5228" w:type="dxa"/>
          </w:tcPr>
          <w:p w14:paraId="13F876CB" w14:textId="19B3A6FE" w:rsidR="00545E80" w:rsidRDefault="00545E80" w:rsidP="00DA1B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0449">
              <w:rPr>
                <w:rFonts w:ascii="Times New Roman" w:hAnsi="Times New Roman" w:cs="Times New Roman"/>
                <w:b/>
              </w:rPr>
              <w:t>Лицензиа</w:t>
            </w:r>
            <w:r w:rsidR="00630BE9">
              <w:rPr>
                <w:rFonts w:ascii="Times New Roman" w:hAnsi="Times New Roman" w:cs="Times New Roman"/>
                <w:b/>
              </w:rPr>
              <w:t>т</w:t>
            </w:r>
            <w:r w:rsidRPr="00520449">
              <w:rPr>
                <w:rFonts w:ascii="Times New Roman" w:hAnsi="Times New Roman" w:cs="Times New Roman"/>
                <w:b/>
              </w:rPr>
              <w:t xml:space="preserve">, </w:t>
            </w:r>
            <w:r w:rsidR="00630BE9">
              <w:rPr>
                <w:rFonts w:ascii="Times New Roman" w:hAnsi="Times New Roman" w:cs="Times New Roman"/>
                <w:b/>
              </w:rPr>
              <w:t>Пользователь</w:t>
            </w:r>
            <w:r w:rsidRPr="0052044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28" w:type="dxa"/>
          </w:tcPr>
          <w:p w14:paraId="3DF2029E" w14:textId="56BD009C" w:rsidR="00545E80" w:rsidRDefault="00B25A24" w:rsidP="00DA1B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Субл</w:t>
            </w:r>
            <w:r w:rsidR="00516288">
              <w:rPr>
                <w:rFonts w:ascii="Times New Roman" w:hAnsi="Times New Roman" w:cs="Times New Roman"/>
                <w:b/>
              </w:rPr>
              <w:t>ицензиа</w:t>
            </w:r>
            <w:r>
              <w:rPr>
                <w:rFonts w:ascii="Times New Roman" w:hAnsi="Times New Roman" w:cs="Times New Roman"/>
                <w:b/>
              </w:rPr>
              <w:t>т:</w:t>
            </w:r>
          </w:p>
        </w:tc>
      </w:tr>
      <w:tr w:rsidR="00545E80" w14:paraId="08A28BCE" w14:textId="77777777" w:rsidTr="00DA1BFB">
        <w:tc>
          <w:tcPr>
            <w:tcW w:w="5228" w:type="dxa"/>
          </w:tcPr>
          <w:p w14:paraId="2F1C3BC2" w14:textId="090AE576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ermStart w:id="117134868" w:edGrp="everyone"/>
            <w:r w:rsidRPr="000F162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630BE9" w:rsidRPr="000F1621">
              <w:rPr>
                <w:rFonts w:ascii="Times New Roman" w:hAnsi="Times New Roman" w:cs="Times New Roman"/>
              </w:rPr>
              <w:t>___</w:t>
            </w:r>
            <w:r w:rsidRPr="000F1621">
              <w:rPr>
                <w:rFonts w:ascii="Times New Roman" w:hAnsi="Times New Roman" w:cs="Times New Roman"/>
              </w:rPr>
              <w:t>»</w:t>
            </w:r>
            <w:permEnd w:id="117134868"/>
          </w:p>
        </w:tc>
        <w:tc>
          <w:tcPr>
            <w:tcW w:w="5228" w:type="dxa"/>
          </w:tcPr>
          <w:p w14:paraId="692D444F" w14:textId="77777777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permStart w:id="1919440313" w:edGrp="everyone"/>
            <w:r w:rsidRPr="000F1621">
              <w:rPr>
                <w:rFonts w:ascii="Times New Roman" w:hAnsi="Times New Roman" w:cs="Times New Roman"/>
                <w:b/>
              </w:rPr>
              <w:t>Общество</w:t>
            </w:r>
            <w:permEnd w:id="1919440313"/>
            <w:r w:rsidRPr="000F1621">
              <w:rPr>
                <w:rFonts w:ascii="Times New Roman" w:hAnsi="Times New Roman" w:cs="Times New Roman"/>
                <w:b/>
              </w:rPr>
              <w:t xml:space="preserve"> ____________________________</w:t>
            </w:r>
          </w:p>
        </w:tc>
      </w:tr>
      <w:tr w:rsidR="00545E80" w14:paraId="2EA553D0" w14:textId="77777777" w:rsidTr="00DA1BFB">
        <w:tc>
          <w:tcPr>
            <w:tcW w:w="5228" w:type="dxa"/>
          </w:tcPr>
          <w:p w14:paraId="6EA61DEE" w14:textId="1BEEB46B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ermStart w:id="616958813" w:edGrp="everyone"/>
            <w:r w:rsidRPr="000F1621">
              <w:rPr>
                <w:rFonts w:ascii="Times New Roman" w:hAnsi="Times New Roman" w:cs="Times New Roman"/>
              </w:rPr>
              <w:t>Адрес места нахождения:</w:t>
            </w:r>
            <w:permEnd w:id="616958813"/>
          </w:p>
        </w:tc>
        <w:tc>
          <w:tcPr>
            <w:tcW w:w="5228" w:type="dxa"/>
          </w:tcPr>
          <w:p w14:paraId="5AD4BEB7" w14:textId="2F8C3A20" w:rsidR="00545E80" w:rsidRPr="00934B3F" w:rsidRDefault="00545E80" w:rsidP="00630BE9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permStart w:id="2114265980" w:edGrp="everyone"/>
            <w:r w:rsidRPr="000F1621">
              <w:rPr>
                <w:rFonts w:ascii="Times New Roman" w:hAnsi="Times New Roman" w:cs="Times New Roman"/>
              </w:rPr>
              <w:t>Адрес места нахождения:</w:t>
            </w:r>
            <w:permEnd w:id="2114265980"/>
            <w:r w:rsidRPr="00934B3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545E80" w14:paraId="6A1DF7A3" w14:textId="77777777" w:rsidTr="00DA1BFB">
        <w:tc>
          <w:tcPr>
            <w:tcW w:w="5228" w:type="dxa"/>
          </w:tcPr>
          <w:p w14:paraId="1DA56053" w14:textId="70BFDCDE" w:rsidR="00545E80" w:rsidRPr="00934B3F" w:rsidRDefault="00545E80" w:rsidP="00DA1BFB">
            <w:pPr>
              <w:pStyle w:val="a6"/>
              <w:snapToGrid w:val="0"/>
              <w:ind w:firstLine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permStart w:id="1317830412" w:edGrp="everyone"/>
            <w:r w:rsidRPr="000F1621">
              <w:rPr>
                <w:rFonts w:eastAsiaTheme="minorHAnsi"/>
                <w:sz w:val="22"/>
                <w:szCs w:val="22"/>
                <w:lang w:eastAsia="en-US"/>
              </w:rPr>
              <w:t>Фактический (почтовый) адрес:</w:t>
            </w:r>
            <w:permEnd w:id="1317830412"/>
            <w:r w:rsidRPr="00934B3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5228" w:type="dxa"/>
          </w:tcPr>
          <w:p w14:paraId="3110BC8B" w14:textId="319E9B84" w:rsidR="00545E80" w:rsidRPr="00934B3F" w:rsidRDefault="00545E80" w:rsidP="00630BE9">
            <w:pPr>
              <w:pStyle w:val="a6"/>
              <w:snapToGrid w:val="0"/>
              <w:ind w:firstLine="0"/>
              <w:rPr>
                <w:b/>
                <w:highlight w:val="yellow"/>
              </w:rPr>
            </w:pPr>
            <w:permStart w:id="2131629573" w:edGrp="everyone"/>
            <w:r w:rsidRPr="000F1621">
              <w:rPr>
                <w:rFonts w:eastAsiaTheme="minorHAnsi"/>
                <w:sz w:val="22"/>
                <w:szCs w:val="22"/>
                <w:lang w:eastAsia="en-US"/>
              </w:rPr>
              <w:t>Фактический (почтовый) адрес:</w:t>
            </w:r>
            <w:permEnd w:id="2131629573"/>
            <w:r w:rsidRPr="00934B3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545E80" w14:paraId="3171EF4E" w14:textId="77777777" w:rsidTr="00DA1BFB">
        <w:tc>
          <w:tcPr>
            <w:tcW w:w="5228" w:type="dxa"/>
          </w:tcPr>
          <w:p w14:paraId="1AB20B93" w14:textId="2CC0F224" w:rsidR="00545E80" w:rsidRPr="00934B3F" w:rsidRDefault="00545E80" w:rsidP="00DA1BFB">
            <w:pPr>
              <w:pStyle w:val="a6"/>
              <w:snapToGrid w:val="0"/>
              <w:ind w:firstLine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permStart w:id="106241552" w:edGrp="everyone"/>
            <w:r w:rsidRPr="000F1621">
              <w:rPr>
                <w:rFonts w:eastAsiaTheme="minorHAnsi"/>
                <w:sz w:val="22"/>
                <w:szCs w:val="22"/>
                <w:lang w:eastAsia="en-US"/>
              </w:rPr>
              <w:t>ИНН/КПП:</w:t>
            </w:r>
            <w:permEnd w:id="106241552"/>
            <w:r w:rsidRPr="00934B3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3B72B456" w14:textId="3B51481F" w:rsidR="00630BE9" w:rsidRPr="00934B3F" w:rsidRDefault="00545E80" w:rsidP="00630BE9">
            <w:pPr>
              <w:rPr>
                <w:rFonts w:ascii="Times New Roman" w:hAnsi="Times New Roman" w:cs="Times New Roman"/>
                <w:highlight w:val="yellow"/>
              </w:rPr>
            </w:pPr>
            <w:permStart w:id="358424217" w:edGrp="everyone"/>
            <w:r w:rsidRPr="000F1621">
              <w:rPr>
                <w:rFonts w:ascii="Times New Roman" w:hAnsi="Times New Roman" w:cs="Times New Roman"/>
              </w:rPr>
              <w:t>р/с №:</w:t>
            </w:r>
            <w:permEnd w:id="358424217"/>
            <w:r w:rsidRPr="00934B3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A7D07FB" w14:textId="142E4B96" w:rsidR="00545E80" w:rsidRPr="00934B3F" w:rsidRDefault="00630BE9" w:rsidP="00630BE9">
            <w:pPr>
              <w:rPr>
                <w:rFonts w:ascii="Times New Roman" w:hAnsi="Times New Roman" w:cs="Times New Roman"/>
                <w:highlight w:val="yellow"/>
              </w:rPr>
            </w:pPr>
            <w:permStart w:id="497565049" w:edGrp="everyone"/>
            <w:r w:rsidRPr="000F1621">
              <w:rPr>
                <w:rFonts w:ascii="Times New Roman" w:hAnsi="Times New Roman" w:cs="Times New Roman"/>
              </w:rPr>
              <w:t>в:</w:t>
            </w:r>
            <w:permEnd w:id="497565049"/>
          </w:p>
        </w:tc>
        <w:tc>
          <w:tcPr>
            <w:tcW w:w="5228" w:type="dxa"/>
          </w:tcPr>
          <w:p w14:paraId="69A7FF9F" w14:textId="77777777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ermStart w:id="183845021" w:edGrp="everyone"/>
            <w:r w:rsidRPr="000F1621">
              <w:rPr>
                <w:rFonts w:ascii="Times New Roman" w:hAnsi="Times New Roman" w:cs="Times New Roman"/>
              </w:rPr>
              <w:t>ИНН/КПП:</w:t>
            </w:r>
            <w:permEnd w:id="183845021"/>
          </w:p>
          <w:p w14:paraId="6D0675FD" w14:textId="77777777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ermStart w:id="1870691952" w:edGrp="everyone"/>
            <w:r w:rsidRPr="000F1621">
              <w:rPr>
                <w:rFonts w:ascii="Times New Roman" w:hAnsi="Times New Roman" w:cs="Times New Roman"/>
              </w:rPr>
              <w:t>р/с №:</w:t>
            </w:r>
            <w:permEnd w:id="1870691952"/>
          </w:p>
          <w:p w14:paraId="2BE95516" w14:textId="6D4892A2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ermStart w:id="1193368373" w:edGrp="everyone"/>
            <w:r w:rsidRPr="000F1621">
              <w:rPr>
                <w:rFonts w:ascii="Times New Roman" w:hAnsi="Times New Roman" w:cs="Times New Roman"/>
              </w:rPr>
              <w:t>в</w:t>
            </w:r>
            <w:r w:rsidR="00630BE9" w:rsidRPr="000F1621">
              <w:rPr>
                <w:rFonts w:ascii="Times New Roman" w:hAnsi="Times New Roman" w:cs="Times New Roman"/>
              </w:rPr>
              <w:t>:</w:t>
            </w:r>
            <w:permEnd w:id="1193368373"/>
          </w:p>
        </w:tc>
      </w:tr>
      <w:tr w:rsidR="00545E80" w14:paraId="74B2662A" w14:textId="77777777" w:rsidTr="00DA1BFB">
        <w:tc>
          <w:tcPr>
            <w:tcW w:w="5228" w:type="dxa"/>
          </w:tcPr>
          <w:p w14:paraId="7AF653A8" w14:textId="2D6D1497" w:rsidR="00545E80" w:rsidRPr="00934B3F" w:rsidRDefault="00545E80" w:rsidP="00DA1BFB">
            <w:pPr>
              <w:pStyle w:val="a4"/>
              <w:snapToGri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permStart w:id="1649039948" w:edGrp="everyone"/>
            <w:r w:rsidRPr="000F1621">
              <w:rPr>
                <w:rFonts w:eastAsiaTheme="minorHAnsi"/>
                <w:sz w:val="22"/>
                <w:szCs w:val="22"/>
                <w:lang w:eastAsia="en-US"/>
              </w:rPr>
              <w:t>к/с №:</w:t>
            </w:r>
            <w:permEnd w:id="1649039948"/>
          </w:p>
        </w:tc>
        <w:tc>
          <w:tcPr>
            <w:tcW w:w="5228" w:type="dxa"/>
          </w:tcPr>
          <w:p w14:paraId="56F44971" w14:textId="77777777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permStart w:id="893739826" w:edGrp="everyone"/>
            <w:r w:rsidRPr="000F1621">
              <w:rPr>
                <w:rFonts w:ascii="Times New Roman" w:hAnsi="Times New Roman" w:cs="Times New Roman"/>
                <w:bCs/>
              </w:rPr>
              <w:t>к/с №:</w:t>
            </w:r>
            <w:permEnd w:id="893739826"/>
          </w:p>
        </w:tc>
      </w:tr>
      <w:tr w:rsidR="00545E80" w14:paraId="7A0A2290" w14:textId="77777777" w:rsidTr="00DA1BFB">
        <w:tc>
          <w:tcPr>
            <w:tcW w:w="5228" w:type="dxa"/>
          </w:tcPr>
          <w:p w14:paraId="7B064B98" w14:textId="4CBBB5DA" w:rsidR="00545E80" w:rsidRPr="00934B3F" w:rsidRDefault="00545E80" w:rsidP="00DA1BFB">
            <w:pPr>
              <w:pStyle w:val="a4"/>
              <w:snapToGri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permStart w:id="1448936893" w:edGrp="everyone"/>
            <w:r w:rsidRPr="000F1621">
              <w:rPr>
                <w:rFonts w:eastAsiaTheme="minorHAnsi"/>
                <w:sz w:val="22"/>
                <w:szCs w:val="22"/>
                <w:lang w:eastAsia="en-US"/>
              </w:rPr>
              <w:t>БИК:</w:t>
            </w:r>
            <w:permEnd w:id="1448936893"/>
            <w:r w:rsidRPr="00934B3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5228" w:type="dxa"/>
          </w:tcPr>
          <w:p w14:paraId="3B8F0D9D" w14:textId="77777777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permStart w:id="1180642852" w:edGrp="everyone"/>
            <w:r w:rsidRPr="000F1621">
              <w:rPr>
                <w:rFonts w:ascii="Times New Roman" w:hAnsi="Times New Roman" w:cs="Times New Roman"/>
                <w:bCs/>
              </w:rPr>
              <w:t>БИК:</w:t>
            </w:r>
            <w:permEnd w:id="1180642852"/>
            <w:r w:rsidRPr="00934B3F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</w:p>
        </w:tc>
      </w:tr>
      <w:tr w:rsidR="00545E80" w14:paraId="6ED0D44F" w14:textId="77777777" w:rsidTr="00DA1BFB">
        <w:tc>
          <w:tcPr>
            <w:tcW w:w="5228" w:type="dxa"/>
          </w:tcPr>
          <w:p w14:paraId="71DCE90B" w14:textId="1D5FE189" w:rsidR="00545E80" w:rsidRPr="00934B3F" w:rsidRDefault="00545E80" w:rsidP="00DA1BFB">
            <w:pPr>
              <w:pStyle w:val="a6"/>
              <w:snapToGrid w:val="0"/>
              <w:ind w:firstLine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permStart w:id="2030397022" w:edGrp="everyone"/>
            <w:r w:rsidRPr="000F1621">
              <w:rPr>
                <w:rFonts w:eastAsiaTheme="minorHAnsi"/>
                <w:sz w:val="22"/>
                <w:szCs w:val="22"/>
                <w:lang w:eastAsia="en-US"/>
              </w:rPr>
              <w:t>Тел.: +</w:t>
            </w:r>
            <w:r w:rsidR="00630BE9" w:rsidRPr="000F1621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permEnd w:id="2030397022"/>
          </w:p>
        </w:tc>
        <w:tc>
          <w:tcPr>
            <w:tcW w:w="5228" w:type="dxa"/>
          </w:tcPr>
          <w:p w14:paraId="42E53937" w14:textId="2071567B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permStart w:id="1552895903" w:edGrp="everyone"/>
            <w:r w:rsidRPr="000F1621">
              <w:rPr>
                <w:rFonts w:ascii="Times New Roman" w:hAnsi="Times New Roman" w:cs="Times New Roman"/>
                <w:bCs/>
              </w:rPr>
              <w:t xml:space="preserve">Тел.: </w:t>
            </w:r>
            <w:r w:rsidR="00630BE9" w:rsidRPr="000F1621">
              <w:rPr>
                <w:rFonts w:ascii="Times New Roman" w:hAnsi="Times New Roman" w:cs="Times New Roman"/>
                <w:bCs/>
              </w:rPr>
              <w:t>+7</w:t>
            </w:r>
            <w:permEnd w:id="1552895903"/>
          </w:p>
        </w:tc>
      </w:tr>
      <w:tr w:rsidR="00545E80" w14:paraId="13305FB9" w14:textId="77777777" w:rsidTr="00630BE9">
        <w:trPr>
          <w:trHeight w:val="80"/>
        </w:trPr>
        <w:tc>
          <w:tcPr>
            <w:tcW w:w="5228" w:type="dxa"/>
          </w:tcPr>
          <w:p w14:paraId="5C6DD907" w14:textId="2FEC0661" w:rsidR="00545E80" w:rsidRPr="00934B3F" w:rsidRDefault="00545E80" w:rsidP="00DA1BFB">
            <w:pPr>
              <w:pStyle w:val="a6"/>
              <w:snapToGrid w:val="0"/>
              <w:ind w:firstLine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permStart w:id="1816400509" w:edGrp="everyone"/>
            <w:r w:rsidRPr="000F1621">
              <w:rPr>
                <w:rFonts w:eastAsiaTheme="minorHAnsi"/>
                <w:sz w:val="22"/>
                <w:szCs w:val="22"/>
                <w:lang w:eastAsia="en-US"/>
              </w:rPr>
              <w:t>Электронная почта:</w:t>
            </w:r>
            <w:permEnd w:id="1816400509"/>
            <w:r w:rsidRPr="00934B3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5228" w:type="dxa"/>
          </w:tcPr>
          <w:p w14:paraId="7D2BC4F8" w14:textId="77777777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permStart w:id="1193304168" w:edGrp="everyone"/>
            <w:r w:rsidRPr="000F1621">
              <w:rPr>
                <w:rFonts w:ascii="Times New Roman" w:hAnsi="Times New Roman" w:cs="Times New Roman"/>
              </w:rPr>
              <w:t>Электронная почта:</w:t>
            </w:r>
            <w:permEnd w:id="1193304168"/>
          </w:p>
        </w:tc>
      </w:tr>
      <w:tr w:rsidR="00545E80" w14:paraId="1CCA0E3E" w14:textId="77777777" w:rsidTr="00DA1BFB">
        <w:tc>
          <w:tcPr>
            <w:tcW w:w="5228" w:type="dxa"/>
          </w:tcPr>
          <w:p w14:paraId="22604E36" w14:textId="77777777" w:rsidR="00545E80" w:rsidRPr="00934B3F" w:rsidRDefault="00545E80" w:rsidP="00DA1BFB">
            <w:pPr>
              <w:rPr>
                <w:rFonts w:ascii="Times New Roman" w:hAnsi="Times New Roman" w:cs="Times New Roman"/>
                <w:highlight w:val="yellow"/>
              </w:rPr>
            </w:pPr>
            <w:permStart w:id="1675835137" w:edGrp="everyone"/>
            <w:r w:rsidRPr="000F1621">
              <w:rPr>
                <w:rFonts w:ascii="Times New Roman" w:hAnsi="Times New Roman" w:cs="Times New Roman"/>
              </w:rPr>
              <w:t>Генеральный директор</w:t>
            </w:r>
            <w:permEnd w:id="1675835137"/>
          </w:p>
          <w:p w14:paraId="63A53AB7" w14:textId="77777777" w:rsidR="00545E80" w:rsidRPr="00934B3F" w:rsidRDefault="00545E80" w:rsidP="00DA1BFB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4CA7B29" w14:textId="546633CE" w:rsidR="00545E80" w:rsidRPr="00934B3F" w:rsidRDefault="00545E80" w:rsidP="00DA1BFB">
            <w:pPr>
              <w:rPr>
                <w:rFonts w:ascii="Times New Roman" w:hAnsi="Times New Roman" w:cs="Times New Roman"/>
                <w:highlight w:val="yellow"/>
              </w:rPr>
            </w:pPr>
            <w:permStart w:id="2092845380" w:edGrp="everyone"/>
            <w:r w:rsidRPr="000F1621">
              <w:rPr>
                <w:rFonts w:ascii="Times New Roman" w:hAnsi="Times New Roman" w:cs="Times New Roman"/>
              </w:rPr>
              <w:t>___________________/</w:t>
            </w:r>
            <w:r w:rsidR="00630BE9" w:rsidRPr="000F1621">
              <w:rPr>
                <w:rFonts w:ascii="Times New Roman" w:hAnsi="Times New Roman" w:cs="Times New Roman"/>
              </w:rPr>
              <w:t>_______</w:t>
            </w:r>
            <w:r w:rsidRPr="000F1621">
              <w:rPr>
                <w:rFonts w:ascii="Times New Roman" w:hAnsi="Times New Roman" w:cs="Times New Roman"/>
              </w:rPr>
              <w:t>/</w:t>
            </w:r>
            <w:permEnd w:id="2092845380"/>
          </w:p>
          <w:p w14:paraId="76E3B752" w14:textId="77777777" w:rsidR="00545E80" w:rsidRPr="00934B3F" w:rsidRDefault="00545E80" w:rsidP="00DA1BFB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permStart w:id="1877953363" w:edGrp="everyone"/>
            <w:r w:rsidRPr="000F1621">
              <w:rPr>
                <w:rFonts w:ascii="Times New Roman" w:hAnsi="Times New Roman" w:cs="Times New Roman"/>
              </w:rPr>
              <w:t>М.П.</w:t>
            </w:r>
            <w:permEnd w:id="1877953363"/>
          </w:p>
          <w:p w14:paraId="18FCC66B" w14:textId="77777777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228" w:type="dxa"/>
          </w:tcPr>
          <w:p w14:paraId="307C59F8" w14:textId="77777777" w:rsidR="00545E80" w:rsidRPr="00934B3F" w:rsidRDefault="00545E80" w:rsidP="00DA1BFB">
            <w:pPr>
              <w:rPr>
                <w:rFonts w:ascii="Times New Roman" w:hAnsi="Times New Roman" w:cs="Times New Roman"/>
                <w:highlight w:val="yellow"/>
              </w:rPr>
            </w:pPr>
            <w:permStart w:id="1713710611" w:edGrp="everyone"/>
            <w:r w:rsidRPr="000F1621">
              <w:rPr>
                <w:rFonts w:ascii="Times New Roman" w:hAnsi="Times New Roman" w:cs="Times New Roman"/>
              </w:rPr>
              <w:t>Генеральный директор</w:t>
            </w:r>
            <w:permEnd w:id="1713710611"/>
          </w:p>
          <w:p w14:paraId="2D944C32" w14:textId="77777777" w:rsidR="00545E80" w:rsidRPr="00934B3F" w:rsidRDefault="00545E80" w:rsidP="00DA1BFB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D3BF07C" w14:textId="77777777" w:rsidR="00545E80" w:rsidRPr="00934B3F" w:rsidRDefault="00545E80" w:rsidP="00DA1BFB">
            <w:pPr>
              <w:rPr>
                <w:rFonts w:ascii="Times New Roman" w:hAnsi="Times New Roman" w:cs="Times New Roman"/>
                <w:highlight w:val="yellow"/>
              </w:rPr>
            </w:pPr>
            <w:permStart w:id="195526120" w:edGrp="everyone"/>
            <w:r w:rsidRPr="000F1621">
              <w:rPr>
                <w:rFonts w:ascii="Times New Roman" w:hAnsi="Times New Roman" w:cs="Times New Roman"/>
              </w:rPr>
              <w:t>___________________/_________/</w:t>
            </w:r>
            <w:permEnd w:id="195526120"/>
          </w:p>
          <w:p w14:paraId="6F85821C" w14:textId="77777777" w:rsidR="00545E80" w:rsidRPr="00934B3F" w:rsidRDefault="00545E80" w:rsidP="00DA1BFB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permStart w:id="1322779779" w:edGrp="everyone"/>
            <w:r w:rsidRPr="000F1621">
              <w:rPr>
                <w:rFonts w:ascii="Times New Roman" w:hAnsi="Times New Roman" w:cs="Times New Roman"/>
              </w:rPr>
              <w:t>М.П.</w:t>
            </w:r>
            <w:permEnd w:id="1322779779"/>
          </w:p>
          <w:p w14:paraId="6FDD6DCC" w14:textId="77777777" w:rsidR="00545E80" w:rsidRPr="00934B3F" w:rsidRDefault="00545E80" w:rsidP="00DA1BF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0E911FFE" w14:textId="77777777" w:rsidR="00545E80" w:rsidRPr="00E542CB" w:rsidRDefault="00545E80" w:rsidP="00545E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8500FA" w14:textId="77777777" w:rsidR="00545E80" w:rsidRPr="00E542CB" w:rsidRDefault="00545E80" w:rsidP="00545E80">
      <w:pPr>
        <w:spacing w:after="0" w:line="240" w:lineRule="auto"/>
        <w:rPr>
          <w:rFonts w:ascii="Times New Roman" w:hAnsi="Times New Roman" w:cs="Times New Roman"/>
        </w:rPr>
      </w:pPr>
    </w:p>
    <w:p w14:paraId="39836F61" w14:textId="77777777" w:rsidR="00545E80" w:rsidRPr="00E542CB" w:rsidRDefault="00545E80" w:rsidP="00545E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54C01F" w14:textId="77777777" w:rsidR="00545E80" w:rsidRPr="00520449" w:rsidRDefault="00545E80" w:rsidP="00545E8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EE7F07" w14:textId="77777777" w:rsidR="00C16EF5" w:rsidRDefault="00700D82"/>
    <w:sectPr w:rsidR="00C16EF5" w:rsidSect="00273E0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D295" w14:textId="77777777" w:rsidR="00700D82" w:rsidRDefault="00700D82">
      <w:pPr>
        <w:spacing w:after="0" w:line="240" w:lineRule="auto"/>
      </w:pPr>
      <w:r>
        <w:separator/>
      </w:r>
    </w:p>
  </w:endnote>
  <w:endnote w:type="continuationSeparator" w:id="0">
    <w:p w14:paraId="7BD1498E" w14:textId="77777777" w:rsidR="00700D82" w:rsidRDefault="0070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777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5B1D9D" w14:textId="17B6DD2F" w:rsidR="00BD4D73" w:rsidRPr="00BD4D73" w:rsidRDefault="00271911">
        <w:pPr>
          <w:pStyle w:val="a8"/>
          <w:jc w:val="center"/>
          <w:rPr>
            <w:rFonts w:ascii="Times New Roman" w:hAnsi="Times New Roman" w:cs="Times New Roman"/>
          </w:rPr>
        </w:pPr>
        <w:r w:rsidRPr="00BD4D73">
          <w:rPr>
            <w:rFonts w:ascii="Times New Roman" w:hAnsi="Times New Roman" w:cs="Times New Roman"/>
          </w:rPr>
          <w:fldChar w:fldCharType="begin"/>
        </w:r>
        <w:r w:rsidRPr="00BD4D73">
          <w:rPr>
            <w:rFonts w:ascii="Times New Roman" w:hAnsi="Times New Roman" w:cs="Times New Roman"/>
          </w:rPr>
          <w:instrText>PAGE   \* MERGEFORMAT</w:instrText>
        </w:r>
        <w:r w:rsidRPr="00BD4D73">
          <w:rPr>
            <w:rFonts w:ascii="Times New Roman" w:hAnsi="Times New Roman" w:cs="Times New Roman"/>
          </w:rPr>
          <w:fldChar w:fldCharType="separate"/>
        </w:r>
        <w:r w:rsidR="0097031C">
          <w:rPr>
            <w:rFonts w:ascii="Times New Roman" w:hAnsi="Times New Roman" w:cs="Times New Roman"/>
            <w:noProof/>
          </w:rPr>
          <w:t>4</w:t>
        </w:r>
        <w:r w:rsidRPr="00BD4D73">
          <w:rPr>
            <w:rFonts w:ascii="Times New Roman" w:hAnsi="Times New Roman" w:cs="Times New Roman"/>
          </w:rPr>
          <w:fldChar w:fldCharType="end"/>
        </w:r>
      </w:p>
    </w:sdtContent>
  </w:sdt>
  <w:p w14:paraId="2A8BB3EE" w14:textId="77777777" w:rsidR="00BD4D73" w:rsidRDefault="00700D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0D143" w14:textId="77777777" w:rsidR="00700D82" w:rsidRDefault="00700D82">
      <w:pPr>
        <w:spacing w:after="0" w:line="240" w:lineRule="auto"/>
      </w:pPr>
      <w:r>
        <w:separator/>
      </w:r>
    </w:p>
  </w:footnote>
  <w:footnote w:type="continuationSeparator" w:id="0">
    <w:p w14:paraId="531859DE" w14:textId="77777777" w:rsidR="00700D82" w:rsidRDefault="0070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945"/>
    <w:multiLevelType w:val="hybridMultilevel"/>
    <w:tmpl w:val="DBB6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3BB7"/>
    <w:multiLevelType w:val="multilevel"/>
    <w:tmpl w:val="F516CF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FA419C"/>
    <w:multiLevelType w:val="hybridMultilevel"/>
    <w:tmpl w:val="69147ADC"/>
    <w:lvl w:ilvl="0" w:tplc="A89C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93607"/>
    <w:multiLevelType w:val="hybridMultilevel"/>
    <w:tmpl w:val="EF927D9A"/>
    <w:lvl w:ilvl="0" w:tplc="DDE8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F342E"/>
    <w:multiLevelType w:val="multilevel"/>
    <w:tmpl w:val="F516CF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F674AA"/>
    <w:multiLevelType w:val="hybridMultilevel"/>
    <w:tmpl w:val="2E68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w79Tb1Zr1Kt8lR88x72Ueg09mc2bCaEYKR1sqbhKnkekATfEpc7s5wY0Jar9m2bGdeZXjrOWIsrVrrECEXk5Nw==" w:salt="AlPxeuGsDG5+b/1DU27Td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0"/>
    <w:rsid w:val="00032EF3"/>
    <w:rsid w:val="00077E7B"/>
    <w:rsid w:val="00096A7E"/>
    <w:rsid w:val="000B313F"/>
    <w:rsid w:val="000F1621"/>
    <w:rsid w:val="00136975"/>
    <w:rsid w:val="00161D84"/>
    <w:rsid w:val="002276A1"/>
    <w:rsid w:val="00271911"/>
    <w:rsid w:val="002F506D"/>
    <w:rsid w:val="00403D98"/>
    <w:rsid w:val="004F07E4"/>
    <w:rsid w:val="00501C64"/>
    <w:rsid w:val="00514F47"/>
    <w:rsid w:val="00516288"/>
    <w:rsid w:val="00535F44"/>
    <w:rsid w:val="00545E80"/>
    <w:rsid w:val="00572098"/>
    <w:rsid w:val="00582499"/>
    <w:rsid w:val="0059702C"/>
    <w:rsid w:val="00630BE9"/>
    <w:rsid w:val="00670C2D"/>
    <w:rsid w:val="006B1912"/>
    <w:rsid w:val="00700D82"/>
    <w:rsid w:val="00756983"/>
    <w:rsid w:val="007A6BF8"/>
    <w:rsid w:val="00823489"/>
    <w:rsid w:val="00823BD3"/>
    <w:rsid w:val="0087038A"/>
    <w:rsid w:val="00874162"/>
    <w:rsid w:val="00885F58"/>
    <w:rsid w:val="008941E8"/>
    <w:rsid w:val="008B0620"/>
    <w:rsid w:val="008F02E5"/>
    <w:rsid w:val="00934B3F"/>
    <w:rsid w:val="0097031C"/>
    <w:rsid w:val="009B732F"/>
    <w:rsid w:val="009C7C00"/>
    <w:rsid w:val="009E45D9"/>
    <w:rsid w:val="00B25A24"/>
    <w:rsid w:val="00BF0A94"/>
    <w:rsid w:val="00C071A3"/>
    <w:rsid w:val="00C32F80"/>
    <w:rsid w:val="00C47E08"/>
    <w:rsid w:val="00C86CC9"/>
    <w:rsid w:val="00C92978"/>
    <w:rsid w:val="00C92D13"/>
    <w:rsid w:val="00CA265E"/>
    <w:rsid w:val="00CA39F0"/>
    <w:rsid w:val="00D15179"/>
    <w:rsid w:val="00E91C3D"/>
    <w:rsid w:val="00EC3561"/>
    <w:rsid w:val="00EF4C05"/>
    <w:rsid w:val="00F10CF6"/>
    <w:rsid w:val="00F42908"/>
    <w:rsid w:val="00F46B25"/>
    <w:rsid w:val="00F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169C"/>
  <w15:chartTrackingRefBased/>
  <w15:docId w15:val="{84409D1A-A13B-4F35-8CC8-0591A193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80"/>
    <w:pPr>
      <w:ind w:left="720"/>
      <w:contextualSpacing/>
    </w:pPr>
  </w:style>
  <w:style w:type="paragraph" w:styleId="a4">
    <w:name w:val="header"/>
    <w:basedOn w:val="a"/>
    <w:link w:val="a5"/>
    <w:semiHidden/>
    <w:rsid w:val="00545E8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545E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545E80"/>
    <w:pPr>
      <w:suppressLineNumbers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54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45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E80"/>
  </w:style>
  <w:style w:type="character" w:customStyle="1" w:styleId="Bodytext2">
    <w:name w:val="Body text (2)_"/>
    <w:basedOn w:val="a0"/>
    <w:link w:val="Bodytext20"/>
    <w:rsid w:val="00545E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5E80"/>
    <w:pPr>
      <w:widowControl w:val="0"/>
      <w:shd w:val="clear" w:color="auto" w:fill="FFFFFF"/>
      <w:spacing w:after="42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Цветовое выделение"/>
    <w:uiPriority w:val="99"/>
    <w:rsid w:val="00271911"/>
    <w:rPr>
      <w:b/>
      <w:bCs/>
      <w:color w:val="26282F"/>
    </w:rPr>
  </w:style>
  <w:style w:type="character" w:styleId="ab">
    <w:name w:val="Hyperlink"/>
    <w:basedOn w:val="a0"/>
    <w:uiPriority w:val="99"/>
    <w:unhideWhenUsed/>
    <w:rsid w:val="00C32F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A3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ot-rpa.com/files/tarif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bot-rpa.com/files/attachment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bot-rpa.com/files/tarif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bot-rpa.com/files/attachment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8709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Фатеева</dc:creator>
  <cp:keywords/>
  <dc:description/>
  <cp:lastModifiedBy>HATAB</cp:lastModifiedBy>
  <cp:revision>2</cp:revision>
  <cp:lastPrinted>2022-03-17T11:50:00Z</cp:lastPrinted>
  <dcterms:created xsi:type="dcterms:W3CDTF">2022-03-21T12:17:00Z</dcterms:created>
  <dcterms:modified xsi:type="dcterms:W3CDTF">2022-03-21T12:17:00Z</dcterms:modified>
</cp:coreProperties>
</file>